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C141A56" w14:textId="77777777" w:rsidR="009F092B" w:rsidRPr="009F092B" w:rsidRDefault="009F092B" w:rsidP="009F092B">
      <w:pPr>
        <w:spacing w:line="360" w:lineRule="auto"/>
        <w:rPr>
          <w:rFonts w:ascii="Arial" w:hAnsi="Arial" w:cs="Arial"/>
          <w:sz w:val="32"/>
          <w:szCs w:val="32"/>
        </w:rPr>
      </w:pPr>
      <w:r w:rsidRPr="009F092B">
        <w:rPr>
          <w:rFonts w:ascii="Arial" w:hAnsi="Arial" w:cs="Arial"/>
          <w:sz w:val="32"/>
          <w:szCs w:val="32"/>
        </w:rPr>
        <w:object w:dxaOrig="9605" w:dyaOrig="5393" w14:anchorId="172125F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25.5pt;height:351.75pt" o:ole="" o:bordertopcolor="this" o:borderleftcolor="this" o:borderbottomcolor="this" o:borderrightcolor="this">
            <v:imagedata r:id="rId8" o:title=""/>
            <w10:bordertop type="single" width="4" shadow="t"/>
            <w10:borderleft type="single" width="4" shadow="t"/>
            <w10:borderbottom type="single" width="4" shadow="t"/>
            <w10:borderright type="single" width="4" shadow="t"/>
          </v:shape>
          <o:OLEObject Type="Embed" ProgID="PowerPoint.Slide.12" ShapeID="_x0000_i1025" DrawAspect="Content" ObjectID="_1709627302" r:id="rId9"/>
        </w:object>
      </w:r>
    </w:p>
    <w:p w14:paraId="6A432D6E" w14:textId="77777777" w:rsidR="009F092B" w:rsidRPr="009F092B" w:rsidRDefault="009F092B" w:rsidP="009F092B">
      <w:pPr>
        <w:autoSpaceDE w:val="0"/>
        <w:autoSpaceDN w:val="0"/>
        <w:adjustRightInd w:val="0"/>
        <w:spacing w:after="0" w:line="240" w:lineRule="auto"/>
        <w:rPr>
          <w:rFonts w:ascii="Arial" w:hAnsi="Arial" w:cs="Arial"/>
          <w:b/>
          <w:kern w:val="24"/>
          <w:sz w:val="32"/>
          <w:szCs w:val="32"/>
        </w:rPr>
      </w:pPr>
      <w:r w:rsidRPr="009F092B">
        <w:rPr>
          <w:rFonts w:ascii="Arial" w:hAnsi="Arial" w:cs="Arial"/>
          <w:b/>
          <w:kern w:val="24"/>
          <w:sz w:val="32"/>
          <w:szCs w:val="32"/>
        </w:rPr>
        <w:t>Enroll in a Class</w:t>
      </w:r>
    </w:p>
    <w:p w14:paraId="2E32CD26" w14:textId="77777777" w:rsidR="009F092B" w:rsidRPr="009F092B" w:rsidRDefault="009F092B" w:rsidP="009F092B">
      <w:pPr>
        <w:autoSpaceDE w:val="0"/>
        <w:autoSpaceDN w:val="0"/>
        <w:adjustRightInd w:val="0"/>
        <w:spacing w:after="0" w:line="240" w:lineRule="auto"/>
        <w:rPr>
          <w:rFonts w:ascii="Arial" w:hAnsi="Arial" w:cs="Arial"/>
          <w:kern w:val="24"/>
          <w:sz w:val="32"/>
          <w:szCs w:val="32"/>
        </w:rPr>
      </w:pPr>
      <w:r w:rsidRPr="009F092B">
        <w:rPr>
          <w:rFonts w:ascii="Arial" w:hAnsi="Arial" w:cs="Arial"/>
          <w:kern w:val="24"/>
          <w:sz w:val="32"/>
          <w:szCs w:val="32"/>
        </w:rPr>
        <w:t>How to Enroll in a class using class search</w:t>
      </w:r>
    </w:p>
    <w:p w14:paraId="6DF4EBC4" w14:textId="77777777" w:rsidR="009F092B" w:rsidRPr="009F092B" w:rsidRDefault="009F092B" w:rsidP="009F092B">
      <w:pPr>
        <w:autoSpaceDE w:val="0"/>
        <w:autoSpaceDN w:val="0"/>
        <w:adjustRightInd w:val="0"/>
        <w:spacing w:after="0" w:line="240" w:lineRule="auto"/>
        <w:rPr>
          <w:rFonts w:ascii="Arial" w:hAnsi="Arial" w:cs="Arial"/>
          <w:sz w:val="32"/>
          <w:szCs w:val="32"/>
        </w:rPr>
      </w:pPr>
    </w:p>
    <w:p w14:paraId="6805AA8C" w14:textId="77777777" w:rsidR="009F092B" w:rsidRPr="009F092B" w:rsidRDefault="009F092B" w:rsidP="009F092B">
      <w:pPr>
        <w:rPr>
          <w:rFonts w:ascii="Arial" w:hAnsi="Arial" w:cs="Arial"/>
          <w:sz w:val="32"/>
          <w:szCs w:val="32"/>
        </w:rPr>
      </w:pPr>
    </w:p>
    <w:p w14:paraId="3C6CAFE0" w14:textId="77777777" w:rsidR="009F092B" w:rsidRPr="009F092B" w:rsidRDefault="009F092B" w:rsidP="009F092B">
      <w:pPr>
        <w:spacing w:line="360" w:lineRule="auto"/>
        <w:rPr>
          <w:rFonts w:ascii="Arial" w:hAnsi="Arial" w:cs="Arial"/>
          <w:sz w:val="32"/>
          <w:szCs w:val="32"/>
        </w:rPr>
      </w:pPr>
      <w:r w:rsidRPr="009F092B">
        <w:rPr>
          <w:rFonts w:ascii="Arial" w:hAnsi="Arial" w:cs="Arial"/>
          <w:sz w:val="32"/>
          <w:szCs w:val="32"/>
        </w:rPr>
        <w:object w:dxaOrig="9605" w:dyaOrig="5393" w14:anchorId="6DBB2D41">
          <v:shape id="_x0000_i1030" type="#_x0000_t75" style="width:624pt;height:351pt" o:ole="" o:bordertopcolor="this" o:borderleftcolor="this" o:borderbottomcolor="this" o:borderrightcolor="this">
            <v:imagedata r:id="rId10" o:title=""/>
            <w10:bordertop type="single" width="4" shadow="t"/>
            <w10:borderleft type="single" width="4" shadow="t"/>
            <w10:borderbottom type="single" width="4" shadow="t"/>
            <w10:borderright type="single" width="4" shadow="t"/>
          </v:shape>
          <o:OLEObject Type="Embed" ProgID="PowerPoint.Slide.12" ShapeID="_x0000_i1030" DrawAspect="Content" ObjectID="_1709627303" r:id="rId11"/>
        </w:object>
      </w:r>
    </w:p>
    <w:p w14:paraId="30A3F73F" w14:textId="77777777" w:rsidR="009F092B" w:rsidRPr="009F092B" w:rsidRDefault="009F092B" w:rsidP="009F092B">
      <w:pPr>
        <w:autoSpaceDE w:val="0"/>
        <w:autoSpaceDN w:val="0"/>
        <w:adjustRightInd w:val="0"/>
        <w:spacing w:after="0" w:line="240" w:lineRule="auto"/>
        <w:rPr>
          <w:rFonts w:ascii="Arial" w:hAnsi="Arial" w:cs="Arial"/>
          <w:kern w:val="24"/>
          <w:sz w:val="32"/>
          <w:szCs w:val="32"/>
        </w:rPr>
      </w:pPr>
      <w:r w:rsidRPr="009F092B">
        <w:rPr>
          <w:rFonts w:ascii="Arial" w:hAnsi="Arial" w:cs="Arial"/>
          <w:b/>
          <w:kern w:val="24"/>
          <w:sz w:val="32"/>
          <w:szCs w:val="32"/>
        </w:rPr>
        <w:t>Log in to ctcLink</w:t>
      </w:r>
      <w:r w:rsidRPr="009F092B">
        <w:rPr>
          <w:rFonts w:ascii="Arial" w:hAnsi="Arial" w:cs="Arial"/>
          <w:kern w:val="24"/>
          <w:sz w:val="32"/>
          <w:szCs w:val="32"/>
        </w:rPr>
        <w:br/>
        <w:t>Visit wa080.ctclink.us OR open your ctcLink mobile app then enter your ctcLink ID and Password</w:t>
      </w:r>
    </w:p>
    <w:p w14:paraId="1D5101AF" w14:textId="77777777" w:rsidR="009F092B" w:rsidRPr="009F092B" w:rsidRDefault="009F092B" w:rsidP="009F092B">
      <w:pPr>
        <w:autoSpaceDE w:val="0"/>
        <w:autoSpaceDN w:val="0"/>
        <w:adjustRightInd w:val="0"/>
        <w:spacing w:after="0" w:line="240" w:lineRule="auto"/>
        <w:rPr>
          <w:rFonts w:ascii="Arial" w:hAnsi="Arial" w:cs="Arial"/>
          <w:kern w:val="24"/>
          <w:sz w:val="32"/>
          <w:szCs w:val="32"/>
        </w:rPr>
      </w:pPr>
    </w:p>
    <w:p w14:paraId="47BA493A" w14:textId="77777777" w:rsidR="009F092B" w:rsidRPr="009F092B" w:rsidRDefault="009F092B" w:rsidP="009F092B">
      <w:pPr>
        <w:autoSpaceDE w:val="0"/>
        <w:autoSpaceDN w:val="0"/>
        <w:adjustRightInd w:val="0"/>
        <w:spacing w:after="0" w:line="240" w:lineRule="auto"/>
        <w:rPr>
          <w:rFonts w:ascii="Arial" w:hAnsi="Arial" w:cs="Arial"/>
          <w:kern w:val="24"/>
          <w:sz w:val="32"/>
          <w:szCs w:val="32"/>
        </w:rPr>
      </w:pPr>
      <w:r w:rsidRPr="009F092B">
        <w:rPr>
          <w:rFonts w:ascii="Arial" w:hAnsi="Arial" w:cs="Arial"/>
          <w:kern w:val="24"/>
          <w:sz w:val="32"/>
          <w:szCs w:val="32"/>
        </w:rPr>
        <w:t>Note: Students must activate their ctcLink account to log in.</w:t>
      </w:r>
    </w:p>
    <w:p w14:paraId="509807D1" w14:textId="77777777" w:rsidR="009F092B" w:rsidRPr="009F092B" w:rsidRDefault="009F092B" w:rsidP="009F092B">
      <w:pPr>
        <w:autoSpaceDE w:val="0"/>
        <w:autoSpaceDN w:val="0"/>
        <w:adjustRightInd w:val="0"/>
        <w:spacing w:after="0" w:line="240" w:lineRule="auto"/>
        <w:rPr>
          <w:rFonts w:ascii="Arial" w:hAnsi="Arial" w:cs="Arial"/>
          <w:kern w:val="24"/>
          <w:sz w:val="32"/>
          <w:szCs w:val="32"/>
        </w:rPr>
      </w:pPr>
    </w:p>
    <w:p w14:paraId="7370BD48" w14:textId="77777777" w:rsidR="009F092B" w:rsidRPr="009F092B" w:rsidRDefault="009F092B" w:rsidP="009F092B">
      <w:pPr>
        <w:autoSpaceDE w:val="0"/>
        <w:autoSpaceDN w:val="0"/>
        <w:adjustRightInd w:val="0"/>
        <w:spacing w:after="0" w:line="240" w:lineRule="auto"/>
        <w:rPr>
          <w:rFonts w:ascii="Arial" w:hAnsi="Arial" w:cs="Arial"/>
          <w:kern w:val="24"/>
          <w:sz w:val="32"/>
          <w:szCs w:val="32"/>
        </w:rPr>
      </w:pPr>
      <w:r w:rsidRPr="009F092B">
        <w:rPr>
          <w:rFonts w:ascii="Arial" w:hAnsi="Arial" w:cs="Arial"/>
          <w:kern w:val="24"/>
          <w:sz w:val="32"/>
          <w:szCs w:val="32"/>
        </w:rPr>
        <w:t>Tip: Forgot your password? Select ‘Password Help’ on the same screen you enter your ctcLink ID. This prompt is not available on the Password entry screen.</w:t>
      </w:r>
    </w:p>
    <w:p w14:paraId="471A63A0" w14:textId="77777777" w:rsidR="009F092B" w:rsidRPr="009F092B" w:rsidRDefault="009F092B" w:rsidP="009F092B">
      <w:pPr>
        <w:autoSpaceDE w:val="0"/>
        <w:autoSpaceDN w:val="0"/>
        <w:adjustRightInd w:val="0"/>
        <w:spacing w:after="0" w:line="240" w:lineRule="auto"/>
        <w:rPr>
          <w:rFonts w:ascii="Arial" w:hAnsi="Arial" w:cs="Arial"/>
          <w:sz w:val="32"/>
          <w:szCs w:val="32"/>
        </w:rPr>
      </w:pPr>
    </w:p>
    <w:p w14:paraId="5A6CBD53" w14:textId="77777777" w:rsidR="009F092B" w:rsidRPr="009F092B" w:rsidRDefault="009F092B" w:rsidP="009F092B">
      <w:pPr>
        <w:spacing w:line="360" w:lineRule="auto"/>
        <w:rPr>
          <w:rFonts w:ascii="Arial" w:hAnsi="Arial" w:cs="Arial"/>
          <w:sz w:val="32"/>
          <w:szCs w:val="32"/>
        </w:rPr>
      </w:pPr>
    </w:p>
    <w:p w14:paraId="18A80EF1" w14:textId="77777777" w:rsidR="009F092B" w:rsidRPr="009F092B" w:rsidRDefault="009F092B" w:rsidP="009F092B">
      <w:pPr>
        <w:rPr>
          <w:rFonts w:ascii="Arial" w:hAnsi="Arial" w:cs="Arial"/>
          <w:sz w:val="32"/>
          <w:szCs w:val="32"/>
        </w:rPr>
      </w:pPr>
      <w:r w:rsidRPr="009F092B">
        <w:rPr>
          <w:rFonts w:ascii="Arial" w:hAnsi="Arial" w:cs="Arial"/>
          <w:sz w:val="32"/>
          <w:szCs w:val="32"/>
        </w:rPr>
        <w:br w:type="page"/>
      </w:r>
    </w:p>
    <w:p w14:paraId="0251FBB6" w14:textId="77777777" w:rsidR="009F092B" w:rsidRPr="009F092B" w:rsidRDefault="009F092B" w:rsidP="009F092B">
      <w:pPr>
        <w:spacing w:line="360" w:lineRule="auto"/>
        <w:rPr>
          <w:rFonts w:ascii="Arial" w:hAnsi="Arial" w:cs="Arial"/>
          <w:sz w:val="32"/>
          <w:szCs w:val="32"/>
        </w:rPr>
      </w:pPr>
      <w:r>
        <w:rPr>
          <w:rFonts w:ascii="Arial" w:hAnsi="Arial" w:cs="Arial"/>
          <w:noProof/>
          <w:sz w:val="32"/>
          <w:szCs w:val="32"/>
        </w:rPr>
        <w:drawing>
          <wp:inline distT="0" distB="0" distL="0" distR="0" wp14:anchorId="40C4085B" wp14:editId="3B815AB5">
            <wp:extent cx="8229600" cy="46291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de3.PNG"/>
                    <pic:cNvPicPr/>
                  </pic:nvPicPr>
                  <pic:blipFill>
                    <a:blip r:embed="rId12">
                      <a:extLst>
                        <a:ext uri="{28A0092B-C50C-407E-A947-70E740481C1C}">
                          <a14:useLocalDpi xmlns:a14="http://schemas.microsoft.com/office/drawing/2010/main" val="0"/>
                        </a:ext>
                      </a:extLst>
                    </a:blip>
                    <a:stretch>
                      <a:fillRect/>
                    </a:stretch>
                  </pic:blipFill>
                  <pic:spPr>
                    <a:xfrm>
                      <a:off x="0" y="0"/>
                      <a:ext cx="8229600" cy="4629150"/>
                    </a:xfrm>
                    <a:prstGeom prst="rect">
                      <a:avLst/>
                    </a:prstGeom>
                  </pic:spPr>
                </pic:pic>
              </a:graphicData>
            </a:graphic>
          </wp:inline>
        </w:drawing>
      </w:r>
      <w:bookmarkStart w:id="0" w:name="_GoBack"/>
      <w:bookmarkEnd w:id="0"/>
    </w:p>
    <w:p w14:paraId="1E322586" w14:textId="77777777" w:rsidR="009F092B" w:rsidRPr="009F092B" w:rsidRDefault="009F092B" w:rsidP="009F092B">
      <w:pPr>
        <w:autoSpaceDE w:val="0"/>
        <w:autoSpaceDN w:val="0"/>
        <w:adjustRightInd w:val="0"/>
        <w:spacing w:after="0" w:line="240" w:lineRule="auto"/>
        <w:rPr>
          <w:rFonts w:ascii="Arial" w:hAnsi="Arial" w:cs="Arial"/>
          <w:b/>
          <w:kern w:val="24"/>
          <w:sz w:val="32"/>
          <w:szCs w:val="32"/>
        </w:rPr>
      </w:pPr>
      <w:r w:rsidRPr="009F092B">
        <w:rPr>
          <w:rFonts w:ascii="Arial" w:hAnsi="Arial" w:cs="Arial"/>
          <w:b/>
          <w:kern w:val="24"/>
          <w:sz w:val="32"/>
          <w:szCs w:val="32"/>
        </w:rPr>
        <w:t>Select Class Search</w:t>
      </w:r>
    </w:p>
    <w:p w14:paraId="04D64633" w14:textId="77777777" w:rsidR="009F092B" w:rsidRPr="009F092B" w:rsidRDefault="009F092B" w:rsidP="009F092B">
      <w:pPr>
        <w:autoSpaceDE w:val="0"/>
        <w:autoSpaceDN w:val="0"/>
        <w:adjustRightInd w:val="0"/>
        <w:spacing w:after="0" w:line="240" w:lineRule="auto"/>
        <w:rPr>
          <w:rFonts w:ascii="Arial" w:hAnsi="Arial" w:cs="Arial"/>
          <w:kern w:val="24"/>
          <w:sz w:val="32"/>
          <w:szCs w:val="32"/>
        </w:rPr>
      </w:pPr>
    </w:p>
    <w:p w14:paraId="2B4FC5B4" w14:textId="77777777" w:rsidR="009F092B" w:rsidRPr="009F092B" w:rsidRDefault="009F092B" w:rsidP="009F092B">
      <w:pPr>
        <w:autoSpaceDE w:val="0"/>
        <w:autoSpaceDN w:val="0"/>
        <w:adjustRightInd w:val="0"/>
        <w:spacing w:after="0" w:line="240" w:lineRule="auto"/>
        <w:rPr>
          <w:rFonts w:ascii="Arial" w:hAnsi="Arial" w:cs="Arial"/>
          <w:kern w:val="24"/>
          <w:sz w:val="32"/>
          <w:szCs w:val="32"/>
        </w:rPr>
      </w:pPr>
      <w:r w:rsidRPr="009F092B">
        <w:rPr>
          <w:rFonts w:ascii="Arial" w:hAnsi="Arial" w:cs="Arial"/>
          <w:kern w:val="24"/>
          <w:sz w:val="32"/>
          <w:szCs w:val="32"/>
        </w:rPr>
        <w:t>Expand the ‘Class Information’ dropdown and select ‘Class Search’</w:t>
      </w:r>
    </w:p>
    <w:p w14:paraId="2E60668E" w14:textId="77777777" w:rsidR="009F092B" w:rsidRPr="009F092B" w:rsidRDefault="009F092B" w:rsidP="009F092B">
      <w:pPr>
        <w:autoSpaceDE w:val="0"/>
        <w:autoSpaceDN w:val="0"/>
        <w:adjustRightInd w:val="0"/>
        <w:spacing w:after="0" w:line="240" w:lineRule="auto"/>
        <w:rPr>
          <w:rFonts w:ascii="Arial" w:hAnsi="Arial" w:cs="Arial"/>
          <w:kern w:val="24"/>
          <w:sz w:val="32"/>
          <w:szCs w:val="32"/>
        </w:rPr>
      </w:pPr>
    </w:p>
    <w:p w14:paraId="434B1919" w14:textId="77777777" w:rsidR="009F092B" w:rsidRPr="009F092B" w:rsidRDefault="009F092B" w:rsidP="009F092B">
      <w:pPr>
        <w:autoSpaceDE w:val="0"/>
        <w:autoSpaceDN w:val="0"/>
        <w:adjustRightInd w:val="0"/>
        <w:spacing w:after="0" w:line="240" w:lineRule="auto"/>
        <w:rPr>
          <w:rFonts w:ascii="Arial" w:hAnsi="Arial" w:cs="Arial"/>
          <w:kern w:val="24"/>
          <w:sz w:val="32"/>
          <w:szCs w:val="32"/>
        </w:rPr>
      </w:pPr>
      <w:r w:rsidRPr="009F092B">
        <w:rPr>
          <w:rFonts w:ascii="Arial" w:hAnsi="Arial" w:cs="Arial"/>
          <w:kern w:val="24"/>
          <w:sz w:val="32"/>
          <w:szCs w:val="32"/>
        </w:rPr>
        <w:t>Tip: Not familiar with class search? View a tutorial at bellevuecollege.edu/ctclink/students/training/class-search/</w:t>
      </w:r>
    </w:p>
    <w:p w14:paraId="330EA0CF" w14:textId="77777777" w:rsidR="009F092B" w:rsidRPr="009F092B" w:rsidRDefault="009F092B" w:rsidP="009F092B">
      <w:pPr>
        <w:rPr>
          <w:rFonts w:ascii="Arial" w:hAnsi="Arial" w:cs="Arial"/>
          <w:sz w:val="32"/>
          <w:szCs w:val="32"/>
        </w:rPr>
      </w:pPr>
    </w:p>
    <w:p w14:paraId="533BFF0A" w14:textId="77777777" w:rsidR="009F092B" w:rsidRPr="009F092B" w:rsidRDefault="009F092B" w:rsidP="009F092B">
      <w:pPr>
        <w:spacing w:line="360" w:lineRule="auto"/>
        <w:rPr>
          <w:rFonts w:ascii="Arial" w:hAnsi="Arial" w:cs="Arial"/>
          <w:sz w:val="32"/>
          <w:szCs w:val="32"/>
        </w:rPr>
      </w:pPr>
      <w:r w:rsidRPr="009F092B">
        <w:rPr>
          <w:rFonts w:ascii="Arial" w:hAnsi="Arial" w:cs="Arial"/>
          <w:sz w:val="32"/>
          <w:szCs w:val="32"/>
        </w:rPr>
        <w:object w:dxaOrig="9605" w:dyaOrig="5393" w14:anchorId="6C81AED0">
          <v:shape id="_x0000_i1040" type="#_x0000_t75" style="width:616.5pt;height:346.5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1040" DrawAspect="Content" ObjectID="_1709627304" r:id="rId14"/>
        </w:object>
      </w:r>
    </w:p>
    <w:p w14:paraId="3FB3F44E" w14:textId="77777777" w:rsidR="009F092B" w:rsidRPr="009F092B" w:rsidRDefault="009F092B" w:rsidP="009F092B">
      <w:pPr>
        <w:autoSpaceDE w:val="0"/>
        <w:autoSpaceDN w:val="0"/>
        <w:adjustRightInd w:val="0"/>
        <w:spacing w:after="0" w:line="240" w:lineRule="auto"/>
        <w:rPr>
          <w:rFonts w:ascii="Arial" w:hAnsi="Arial" w:cs="Arial"/>
          <w:kern w:val="24"/>
          <w:sz w:val="32"/>
          <w:szCs w:val="32"/>
        </w:rPr>
      </w:pPr>
      <w:r w:rsidRPr="009F092B">
        <w:rPr>
          <w:rFonts w:ascii="Arial" w:hAnsi="Arial" w:cs="Arial"/>
          <w:b/>
          <w:kern w:val="24"/>
          <w:sz w:val="32"/>
          <w:szCs w:val="32"/>
        </w:rPr>
        <w:t>Search for Your Class</w:t>
      </w:r>
      <w:r w:rsidRPr="009F092B">
        <w:rPr>
          <w:rFonts w:ascii="Arial" w:hAnsi="Arial" w:cs="Arial"/>
          <w:kern w:val="24"/>
          <w:sz w:val="32"/>
          <w:szCs w:val="32"/>
        </w:rPr>
        <w:br/>
        <w:t>Search by Subject, Keyword, Instructor Last Name, Time, Days, Instruction Mode, and many other criteria.</w:t>
      </w:r>
    </w:p>
    <w:p w14:paraId="75B02DB9" w14:textId="77777777" w:rsidR="009F092B" w:rsidRPr="009F092B" w:rsidRDefault="009F092B" w:rsidP="009F092B">
      <w:pPr>
        <w:autoSpaceDE w:val="0"/>
        <w:autoSpaceDN w:val="0"/>
        <w:adjustRightInd w:val="0"/>
        <w:spacing w:after="0" w:line="240" w:lineRule="auto"/>
        <w:rPr>
          <w:rFonts w:ascii="Arial" w:hAnsi="Arial" w:cs="Arial"/>
          <w:kern w:val="24"/>
          <w:sz w:val="32"/>
          <w:szCs w:val="32"/>
        </w:rPr>
      </w:pPr>
    </w:p>
    <w:p w14:paraId="02D706CD" w14:textId="77777777" w:rsidR="009F092B" w:rsidRPr="009F092B" w:rsidRDefault="009F092B" w:rsidP="009F092B">
      <w:pPr>
        <w:autoSpaceDE w:val="0"/>
        <w:autoSpaceDN w:val="0"/>
        <w:adjustRightInd w:val="0"/>
        <w:spacing w:after="0" w:line="240" w:lineRule="auto"/>
        <w:rPr>
          <w:rFonts w:ascii="Arial" w:hAnsi="Arial" w:cs="Arial"/>
          <w:kern w:val="24"/>
          <w:sz w:val="32"/>
          <w:szCs w:val="32"/>
        </w:rPr>
      </w:pPr>
      <w:r w:rsidRPr="009F092B">
        <w:rPr>
          <w:rFonts w:ascii="Arial" w:hAnsi="Arial" w:cs="Arial"/>
          <w:kern w:val="24"/>
          <w:sz w:val="32"/>
          <w:szCs w:val="32"/>
        </w:rPr>
        <w:t>Note: ‘Term’ and ‘Subject’ are required fields.</w:t>
      </w:r>
    </w:p>
    <w:p w14:paraId="0E2C8BDE" w14:textId="77777777" w:rsidR="009F092B" w:rsidRPr="009F092B" w:rsidRDefault="009F092B" w:rsidP="009F092B">
      <w:pPr>
        <w:autoSpaceDE w:val="0"/>
        <w:autoSpaceDN w:val="0"/>
        <w:adjustRightInd w:val="0"/>
        <w:spacing w:after="0" w:line="240" w:lineRule="auto"/>
        <w:rPr>
          <w:rFonts w:ascii="Arial" w:hAnsi="Arial" w:cs="Arial"/>
          <w:kern w:val="24"/>
          <w:sz w:val="32"/>
          <w:szCs w:val="32"/>
        </w:rPr>
      </w:pPr>
    </w:p>
    <w:p w14:paraId="5DFE6943" w14:textId="77777777" w:rsidR="009F092B" w:rsidRPr="009F092B" w:rsidRDefault="009F092B" w:rsidP="009F092B">
      <w:pPr>
        <w:autoSpaceDE w:val="0"/>
        <w:autoSpaceDN w:val="0"/>
        <w:adjustRightInd w:val="0"/>
        <w:spacing w:after="0" w:line="240" w:lineRule="auto"/>
        <w:rPr>
          <w:rFonts w:ascii="Arial" w:hAnsi="Arial" w:cs="Arial"/>
          <w:kern w:val="24"/>
          <w:sz w:val="32"/>
          <w:szCs w:val="32"/>
        </w:rPr>
      </w:pPr>
      <w:r w:rsidRPr="009F092B">
        <w:rPr>
          <w:rFonts w:ascii="Arial" w:hAnsi="Arial" w:cs="Arial"/>
          <w:kern w:val="24"/>
          <w:sz w:val="32"/>
          <w:szCs w:val="32"/>
        </w:rPr>
        <w:t>Tip: Want to find classes using additional criteria? Select ‘More Filters’.</w:t>
      </w:r>
    </w:p>
    <w:p w14:paraId="0419273B" w14:textId="77777777" w:rsidR="009F092B" w:rsidRPr="009F092B" w:rsidRDefault="009F092B" w:rsidP="009F092B">
      <w:pPr>
        <w:autoSpaceDE w:val="0"/>
        <w:autoSpaceDN w:val="0"/>
        <w:adjustRightInd w:val="0"/>
        <w:spacing w:after="0" w:line="240" w:lineRule="auto"/>
        <w:rPr>
          <w:rFonts w:ascii="Arial" w:hAnsi="Arial" w:cs="Arial"/>
          <w:kern w:val="24"/>
          <w:sz w:val="32"/>
          <w:szCs w:val="32"/>
        </w:rPr>
      </w:pPr>
    </w:p>
    <w:p w14:paraId="5402A786" w14:textId="77777777" w:rsidR="009F092B" w:rsidRPr="009F092B" w:rsidRDefault="009F092B" w:rsidP="009F092B">
      <w:pPr>
        <w:autoSpaceDE w:val="0"/>
        <w:autoSpaceDN w:val="0"/>
        <w:adjustRightInd w:val="0"/>
        <w:spacing w:after="0" w:line="240" w:lineRule="auto"/>
        <w:rPr>
          <w:rFonts w:ascii="Arial" w:hAnsi="Arial" w:cs="Arial"/>
          <w:kern w:val="24"/>
          <w:sz w:val="32"/>
          <w:szCs w:val="32"/>
        </w:rPr>
      </w:pPr>
      <w:r w:rsidRPr="009F092B">
        <w:rPr>
          <w:rFonts w:ascii="Arial" w:hAnsi="Arial" w:cs="Arial"/>
          <w:kern w:val="24"/>
          <w:sz w:val="32"/>
          <w:szCs w:val="32"/>
        </w:rPr>
        <w:t>Tip: Plan your classes before you want to Enroll. Check out a tutorial: https://www.bellevuecollege.edu/ctclink/students/training/plan-classes/</w:t>
      </w:r>
    </w:p>
    <w:p w14:paraId="04E19627" w14:textId="77777777" w:rsidR="009F092B" w:rsidRPr="009F092B" w:rsidRDefault="009F092B" w:rsidP="009F092B">
      <w:pPr>
        <w:autoSpaceDE w:val="0"/>
        <w:autoSpaceDN w:val="0"/>
        <w:adjustRightInd w:val="0"/>
        <w:spacing w:after="0" w:line="240" w:lineRule="auto"/>
        <w:rPr>
          <w:rFonts w:ascii="Arial" w:hAnsi="Arial" w:cs="Arial"/>
          <w:sz w:val="32"/>
          <w:szCs w:val="32"/>
        </w:rPr>
      </w:pPr>
    </w:p>
    <w:p w14:paraId="5D49FACE" w14:textId="77777777" w:rsidR="009F092B" w:rsidRPr="009F092B" w:rsidRDefault="009F092B" w:rsidP="009F092B">
      <w:pPr>
        <w:spacing w:line="360" w:lineRule="auto"/>
        <w:rPr>
          <w:rFonts w:ascii="Arial" w:hAnsi="Arial" w:cs="Arial"/>
          <w:sz w:val="32"/>
          <w:szCs w:val="32"/>
        </w:rPr>
      </w:pPr>
    </w:p>
    <w:p w14:paraId="7A27AA37" w14:textId="77777777" w:rsidR="009F092B" w:rsidRPr="009F092B" w:rsidRDefault="009F092B" w:rsidP="009F092B">
      <w:pPr>
        <w:rPr>
          <w:rFonts w:ascii="Arial" w:hAnsi="Arial" w:cs="Arial"/>
          <w:sz w:val="32"/>
          <w:szCs w:val="32"/>
        </w:rPr>
      </w:pPr>
      <w:r w:rsidRPr="009F092B">
        <w:rPr>
          <w:rFonts w:ascii="Arial" w:hAnsi="Arial" w:cs="Arial"/>
          <w:sz w:val="32"/>
          <w:szCs w:val="32"/>
        </w:rPr>
        <w:lastRenderedPageBreak/>
        <w:br w:type="page"/>
      </w:r>
    </w:p>
    <w:p w14:paraId="5EBA0A12" w14:textId="77777777" w:rsidR="009F092B" w:rsidRPr="009F092B" w:rsidRDefault="009F092B" w:rsidP="009F092B">
      <w:pPr>
        <w:spacing w:line="360" w:lineRule="auto"/>
        <w:rPr>
          <w:rFonts w:ascii="Arial" w:hAnsi="Arial" w:cs="Arial"/>
          <w:sz w:val="32"/>
          <w:szCs w:val="32"/>
        </w:rPr>
      </w:pPr>
      <w:r w:rsidRPr="009F092B">
        <w:rPr>
          <w:rFonts w:ascii="Arial" w:hAnsi="Arial" w:cs="Arial"/>
          <w:sz w:val="32"/>
          <w:szCs w:val="32"/>
        </w:rPr>
        <w:object w:dxaOrig="9605" w:dyaOrig="5393" w14:anchorId="461C5254">
          <v:shape id="_x0000_i1045" type="#_x0000_t75" style="width:625.5pt;height:351.75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45" DrawAspect="Content" ObjectID="_1709627305" r:id="rId16"/>
        </w:object>
      </w:r>
    </w:p>
    <w:p w14:paraId="22214BC1" w14:textId="77777777" w:rsidR="009F092B" w:rsidRPr="009F092B" w:rsidRDefault="009F092B" w:rsidP="009F092B">
      <w:pPr>
        <w:autoSpaceDE w:val="0"/>
        <w:autoSpaceDN w:val="0"/>
        <w:adjustRightInd w:val="0"/>
        <w:spacing w:after="0" w:line="240" w:lineRule="auto"/>
        <w:rPr>
          <w:rFonts w:ascii="Arial" w:hAnsi="Arial" w:cs="Arial"/>
          <w:kern w:val="24"/>
          <w:sz w:val="32"/>
          <w:szCs w:val="32"/>
        </w:rPr>
      </w:pPr>
      <w:r w:rsidRPr="009F092B">
        <w:rPr>
          <w:rFonts w:ascii="Arial" w:hAnsi="Arial" w:cs="Arial"/>
          <w:b/>
          <w:kern w:val="24"/>
          <w:sz w:val="32"/>
          <w:szCs w:val="32"/>
        </w:rPr>
        <w:t>Select ‘Search’ When Ready</w:t>
      </w:r>
      <w:r w:rsidRPr="009F092B">
        <w:rPr>
          <w:rFonts w:ascii="Arial" w:hAnsi="Arial" w:cs="Arial"/>
          <w:kern w:val="24"/>
          <w:sz w:val="32"/>
          <w:szCs w:val="32"/>
        </w:rPr>
        <w:br/>
        <w:t>Check ‘Show Open Classes Only’ to show those courses with space available. Do not check this if you want to see courses with Waitlists.</w:t>
      </w:r>
    </w:p>
    <w:p w14:paraId="7263DE36" w14:textId="77777777" w:rsidR="009F092B" w:rsidRPr="009F092B" w:rsidRDefault="009F092B" w:rsidP="009F092B">
      <w:pPr>
        <w:autoSpaceDE w:val="0"/>
        <w:autoSpaceDN w:val="0"/>
        <w:adjustRightInd w:val="0"/>
        <w:spacing w:after="0" w:line="240" w:lineRule="auto"/>
        <w:rPr>
          <w:rFonts w:ascii="Arial" w:hAnsi="Arial" w:cs="Arial"/>
          <w:kern w:val="24"/>
          <w:sz w:val="32"/>
          <w:szCs w:val="32"/>
        </w:rPr>
      </w:pPr>
    </w:p>
    <w:p w14:paraId="7C50B92C" w14:textId="77777777" w:rsidR="009F092B" w:rsidRPr="009F092B" w:rsidRDefault="009F092B" w:rsidP="009F092B">
      <w:pPr>
        <w:autoSpaceDE w:val="0"/>
        <w:autoSpaceDN w:val="0"/>
        <w:adjustRightInd w:val="0"/>
        <w:spacing w:after="0" w:line="240" w:lineRule="auto"/>
        <w:rPr>
          <w:rFonts w:ascii="Arial" w:hAnsi="Arial" w:cs="Arial"/>
          <w:kern w:val="24"/>
          <w:sz w:val="32"/>
          <w:szCs w:val="32"/>
        </w:rPr>
      </w:pPr>
      <w:r w:rsidRPr="009F092B">
        <w:rPr>
          <w:rFonts w:ascii="Arial" w:hAnsi="Arial" w:cs="Arial"/>
          <w:kern w:val="24"/>
          <w:sz w:val="32"/>
          <w:szCs w:val="32"/>
        </w:rPr>
        <w:t>Tip: Pay attention to the subjects that have—and do not have—(CCN). CCN stands for Common course numbered. These courses allow for easier transfer of credits between colleges in the Washington state community and technical college system.</w:t>
      </w:r>
    </w:p>
    <w:p w14:paraId="3FDCBB0E" w14:textId="77777777" w:rsidR="009F092B" w:rsidRPr="009F092B" w:rsidRDefault="009F092B" w:rsidP="009F092B">
      <w:pPr>
        <w:autoSpaceDE w:val="0"/>
        <w:autoSpaceDN w:val="0"/>
        <w:adjustRightInd w:val="0"/>
        <w:spacing w:after="0" w:line="240" w:lineRule="auto"/>
        <w:rPr>
          <w:rFonts w:ascii="Arial" w:hAnsi="Arial" w:cs="Arial"/>
          <w:kern w:val="24"/>
          <w:sz w:val="32"/>
          <w:szCs w:val="32"/>
        </w:rPr>
      </w:pPr>
    </w:p>
    <w:p w14:paraId="1200DB7C" w14:textId="77777777" w:rsidR="009F092B" w:rsidRPr="009F092B" w:rsidRDefault="009F092B" w:rsidP="009F092B">
      <w:pPr>
        <w:autoSpaceDE w:val="0"/>
        <w:autoSpaceDN w:val="0"/>
        <w:adjustRightInd w:val="0"/>
        <w:spacing w:after="0" w:line="240" w:lineRule="auto"/>
        <w:rPr>
          <w:rFonts w:ascii="Arial" w:hAnsi="Arial" w:cs="Arial"/>
          <w:kern w:val="24"/>
          <w:sz w:val="32"/>
          <w:szCs w:val="32"/>
        </w:rPr>
      </w:pPr>
      <w:r w:rsidRPr="009F092B">
        <w:rPr>
          <w:rFonts w:ascii="Arial" w:hAnsi="Arial" w:cs="Arial"/>
          <w:kern w:val="24"/>
          <w:sz w:val="32"/>
          <w:szCs w:val="32"/>
        </w:rPr>
        <w:t>CCN course names will display with an “&amp;” after the department name. For example: a CCN English course name starts with ENGL&amp;</w:t>
      </w:r>
    </w:p>
    <w:p w14:paraId="45F0DDE4" w14:textId="77777777" w:rsidR="009F092B" w:rsidRPr="009F092B" w:rsidRDefault="009F092B" w:rsidP="009F092B">
      <w:pPr>
        <w:autoSpaceDE w:val="0"/>
        <w:autoSpaceDN w:val="0"/>
        <w:adjustRightInd w:val="0"/>
        <w:spacing w:after="0" w:line="240" w:lineRule="auto"/>
        <w:rPr>
          <w:rFonts w:ascii="Arial" w:hAnsi="Arial" w:cs="Arial"/>
          <w:sz w:val="32"/>
          <w:szCs w:val="32"/>
        </w:rPr>
      </w:pPr>
    </w:p>
    <w:p w14:paraId="447D565C" w14:textId="77777777" w:rsidR="009F092B" w:rsidRPr="009F092B" w:rsidRDefault="009F092B" w:rsidP="009F092B">
      <w:pPr>
        <w:spacing w:line="360" w:lineRule="auto"/>
        <w:rPr>
          <w:rFonts w:ascii="Arial" w:hAnsi="Arial" w:cs="Arial"/>
          <w:sz w:val="32"/>
          <w:szCs w:val="32"/>
        </w:rPr>
      </w:pPr>
    </w:p>
    <w:p w14:paraId="1766DBCB" w14:textId="77777777" w:rsidR="009F092B" w:rsidRPr="009F092B" w:rsidRDefault="009F092B" w:rsidP="009F092B">
      <w:pPr>
        <w:rPr>
          <w:rFonts w:ascii="Arial" w:hAnsi="Arial" w:cs="Arial"/>
          <w:sz w:val="32"/>
          <w:szCs w:val="32"/>
        </w:rPr>
      </w:pPr>
      <w:r w:rsidRPr="009F092B">
        <w:rPr>
          <w:rFonts w:ascii="Arial" w:hAnsi="Arial" w:cs="Arial"/>
          <w:sz w:val="32"/>
          <w:szCs w:val="32"/>
        </w:rPr>
        <w:br w:type="page"/>
      </w:r>
    </w:p>
    <w:p w14:paraId="600AC273" w14:textId="77777777" w:rsidR="009F092B" w:rsidRPr="009F092B" w:rsidRDefault="009F092B" w:rsidP="009F092B">
      <w:pPr>
        <w:spacing w:line="360" w:lineRule="auto"/>
        <w:rPr>
          <w:rFonts w:ascii="Arial" w:hAnsi="Arial" w:cs="Arial"/>
          <w:sz w:val="32"/>
          <w:szCs w:val="32"/>
        </w:rPr>
      </w:pPr>
      <w:r w:rsidRPr="009F092B">
        <w:rPr>
          <w:rFonts w:ascii="Arial" w:hAnsi="Arial" w:cs="Arial"/>
          <w:sz w:val="32"/>
          <w:szCs w:val="32"/>
        </w:rPr>
        <w:object w:dxaOrig="9605" w:dyaOrig="5393" w14:anchorId="478F4897">
          <v:shape id="_x0000_i1050" type="#_x0000_t75" style="width:637.5pt;height:358.5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050" DrawAspect="Content" ObjectID="_1709627306" r:id="rId18"/>
        </w:object>
      </w:r>
    </w:p>
    <w:p w14:paraId="17D2AF77" w14:textId="77777777" w:rsidR="009F092B" w:rsidRPr="009F092B" w:rsidRDefault="009F092B" w:rsidP="009F092B">
      <w:pPr>
        <w:autoSpaceDE w:val="0"/>
        <w:autoSpaceDN w:val="0"/>
        <w:adjustRightInd w:val="0"/>
        <w:spacing w:after="0" w:line="240" w:lineRule="auto"/>
        <w:rPr>
          <w:rFonts w:ascii="Arial" w:hAnsi="Arial" w:cs="Arial"/>
          <w:kern w:val="24"/>
          <w:sz w:val="32"/>
          <w:szCs w:val="32"/>
        </w:rPr>
      </w:pPr>
      <w:r w:rsidRPr="009F092B">
        <w:rPr>
          <w:rFonts w:ascii="Arial" w:hAnsi="Arial" w:cs="Arial"/>
          <w:b/>
          <w:kern w:val="24"/>
          <w:sz w:val="32"/>
          <w:szCs w:val="32"/>
        </w:rPr>
        <w:t>Review Course Results</w:t>
      </w:r>
      <w:r w:rsidRPr="009F092B">
        <w:rPr>
          <w:rFonts w:ascii="Arial" w:hAnsi="Arial" w:cs="Arial"/>
          <w:kern w:val="24"/>
          <w:sz w:val="32"/>
          <w:szCs w:val="32"/>
        </w:rPr>
        <w:br/>
        <w:t>Expand course(s) you want to learn more about or Enroll in.</w:t>
      </w:r>
    </w:p>
    <w:p w14:paraId="08A21B1C" w14:textId="77777777" w:rsidR="009F092B" w:rsidRPr="009F092B" w:rsidRDefault="009F092B" w:rsidP="009F092B">
      <w:pPr>
        <w:autoSpaceDE w:val="0"/>
        <w:autoSpaceDN w:val="0"/>
        <w:adjustRightInd w:val="0"/>
        <w:spacing w:after="0" w:line="240" w:lineRule="auto"/>
        <w:rPr>
          <w:rFonts w:ascii="Arial" w:hAnsi="Arial" w:cs="Arial"/>
          <w:kern w:val="24"/>
          <w:sz w:val="32"/>
          <w:szCs w:val="32"/>
        </w:rPr>
      </w:pPr>
    </w:p>
    <w:p w14:paraId="4DF6C176" w14:textId="77777777" w:rsidR="009F092B" w:rsidRPr="009F092B" w:rsidRDefault="009F092B" w:rsidP="009F092B">
      <w:pPr>
        <w:autoSpaceDE w:val="0"/>
        <w:autoSpaceDN w:val="0"/>
        <w:adjustRightInd w:val="0"/>
        <w:spacing w:after="0" w:line="240" w:lineRule="auto"/>
        <w:rPr>
          <w:rFonts w:ascii="Arial" w:hAnsi="Arial" w:cs="Arial"/>
          <w:kern w:val="24"/>
          <w:sz w:val="32"/>
          <w:szCs w:val="32"/>
        </w:rPr>
      </w:pPr>
      <w:r w:rsidRPr="009F092B">
        <w:rPr>
          <w:rFonts w:ascii="Arial" w:hAnsi="Arial" w:cs="Arial"/>
          <w:kern w:val="24"/>
          <w:sz w:val="32"/>
          <w:szCs w:val="32"/>
        </w:rPr>
        <w:t>Summary fields include:</w:t>
      </w:r>
    </w:p>
    <w:p w14:paraId="0E689FDD" w14:textId="77777777" w:rsidR="009F092B" w:rsidRPr="009F092B" w:rsidRDefault="009F092B" w:rsidP="009F092B">
      <w:pPr>
        <w:numPr>
          <w:ilvl w:val="0"/>
          <w:numId w:val="1"/>
        </w:numPr>
        <w:autoSpaceDE w:val="0"/>
        <w:autoSpaceDN w:val="0"/>
        <w:adjustRightInd w:val="0"/>
        <w:spacing w:after="0" w:line="240" w:lineRule="auto"/>
        <w:ind w:left="270" w:hanging="270"/>
        <w:rPr>
          <w:rFonts w:ascii="Arial" w:hAnsi="Arial" w:cs="Arial"/>
          <w:kern w:val="24"/>
          <w:sz w:val="32"/>
          <w:szCs w:val="32"/>
        </w:rPr>
      </w:pPr>
      <w:r w:rsidRPr="009F092B">
        <w:rPr>
          <w:rFonts w:ascii="Arial" w:hAnsi="Arial" w:cs="Arial"/>
          <w:kern w:val="24"/>
          <w:sz w:val="32"/>
          <w:szCs w:val="32"/>
        </w:rPr>
        <w:t>Days: Indicate what days of the week the course takes place</w:t>
      </w:r>
    </w:p>
    <w:p w14:paraId="5EC9AC83" w14:textId="77777777" w:rsidR="009F092B" w:rsidRPr="009F092B" w:rsidRDefault="009F092B" w:rsidP="009F092B">
      <w:pPr>
        <w:numPr>
          <w:ilvl w:val="0"/>
          <w:numId w:val="1"/>
        </w:numPr>
        <w:autoSpaceDE w:val="0"/>
        <w:autoSpaceDN w:val="0"/>
        <w:adjustRightInd w:val="0"/>
        <w:spacing w:after="0" w:line="240" w:lineRule="auto"/>
        <w:ind w:left="270" w:hanging="270"/>
        <w:rPr>
          <w:rFonts w:ascii="Arial" w:hAnsi="Arial" w:cs="Arial"/>
          <w:kern w:val="24"/>
          <w:sz w:val="32"/>
          <w:szCs w:val="32"/>
        </w:rPr>
      </w:pPr>
      <w:r w:rsidRPr="009F092B">
        <w:rPr>
          <w:rFonts w:ascii="Arial" w:hAnsi="Arial" w:cs="Arial"/>
          <w:kern w:val="24"/>
          <w:sz w:val="32"/>
          <w:szCs w:val="32"/>
        </w:rPr>
        <w:t>Start/End: Indicate start and stop times for classes</w:t>
      </w:r>
    </w:p>
    <w:p w14:paraId="79EC0583" w14:textId="77777777" w:rsidR="009F092B" w:rsidRPr="009F092B" w:rsidRDefault="009F092B" w:rsidP="009F092B">
      <w:pPr>
        <w:numPr>
          <w:ilvl w:val="0"/>
          <w:numId w:val="1"/>
        </w:numPr>
        <w:autoSpaceDE w:val="0"/>
        <w:autoSpaceDN w:val="0"/>
        <w:adjustRightInd w:val="0"/>
        <w:spacing w:after="0" w:line="240" w:lineRule="auto"/>
        <w:ind w:left="270" w:hanging="270"/>
        <w:rPr>
          <w:rFonts w:ascii="Arial" w:hAnsi="Arial" w:cs="Arial"/>
          <w:kern w:val="24"/>
          <w:sz w:val="32"/>
          <w:szCs w:val="32"/>
        </w:rPr>
      </w:pPr>
      <w:r w:rsidRPr="009F092B">
        <w:rPr>
          <w:rFonts w:ascii="Arial" w:hAnsi="Arial" w:cs="Arial"/>
          <w:kern w:val="24"/>
          <w:sz w:val="32"/>
          <w:szCs w:val="32"/>
        </w:rPr>
        <w:t>Room: Where class is located on campus</w:t>
      </w:r>
    </w:p>
    <w:p w14:paraId="6E9C7051" w14:textId="77777777" w:rsidR="009F092B" w:rsidRPr="009F092B" w:rsidRDefault="009F092B" w:rsidP="009F092B">
      <w:pPr>
        <w:numPr>
          <w:ilvl w:val="0"/>
          <w:numId w:val="1"/>
        </w:numPr>
        <w:autoSpaceDE w:val="0"/>
        <w:autoSpaceDN w:val="0"/>
        <w:adjustRightInd w:val="0"/>
        <w:spacing w:after="0" w:line="240" w:lineRule="auto"/>
        <w:ind w:left="270" w:hanging="270"/>
        <w:rPr>
          <w:rFonts w:ascii="Arial" w:hAnsi="Arial" w:cs="Arial"/>
          <w:kern w:val="24"/>
          <w:sz w:val="32"/>
          <w:szCs w:val="32"/>
        </w:rPr>
      </w:pPr>
      <w:r w:rsidRPr="009F092B">
        <w:rPr>
          <w:rFonts w:ascii="Arial" w:hAnsi="Arial" w:cs="Arial"/>
          <w:kern w:val="24"/>
          <w:sz w:val="32"/>
          <w:szCs w:val="32"/>
        </w:rPr>
        <w:t xml:space="preserve">Instructor: Who teaches the course </w:t>
      </w:r>
    </w:p>
    <w:p w14:paraId="028DCBD7" w14:textId="77777777" w:rsidR="009F092B" w:rsidRPr="009F092B" w:rsidRDefault="009F092B" w:rsidP="009F092B">
      <w:pPr>
        <w:numPr>
          <w:ilvl w:val="0"/>
          <w:numId w:val="1"/>
        </w:numPr>
        <w:autoSpaceDE w:val="0"/>
        <w:autoSpaceDN w:val="0"/>
        <w:adjustRightInd w:val="0"/>
        <w:spacing w:after="0" w:line="240" w:lineRule="auto"/>
        <w:ind w:left="270" w:hanging="270"/>
        <w:rPr>
          <w:rFonts w:ascii="Arial" w:hAnsi="Arial" w:cs="Arial"/>
          <w:kern w:val="24"/>
          <w:sz w:val="32"/>
          <w:szCs w:val="32"/>
        </w:rPr>
      </w:pPr>
      <w:r w:rsidRPr="009F092B">
        <w:rPr>
          <w:rFonts w:ascii="Arial" w:hAnsi="Arial" w:cs="Arial"/>
          <w:kern w:val="24"/>
          <w:sz w:val="32"/>
          <w:szCs w:val="32"/>
        </w:rPr>
        <w:t>Status: How many spots are available</w:t>
      </w:r>
    </w:p>
    <w:p w14:paraId="14D1A6B0" w14:textId="77777777" w:rsidR="009F092B" w:rsidRPr="009F092B" w:rsidRDefault="009F092B" w:rsidP="009F092B">
      <w:pPr>
        <w:autoSpaceDE w:val="0"/>
        <w:autoSpaceDN w:val="0"/>
        <w:adjustRightInd w:val="0"/>
        <w:spacing w:after="0" w:line="240" w:lineRule="auto"/>
        <w:rPr>
          <w:rFonts w:ascii="Arial" w:hAnsi="Arial" w:cs="Arial"/>
          <w:kern w:val="24"/>
          <w:sz w:val="32"/>
          <w:szCs w:val="32"/>
        </w:rPr>
      </w:pPr>
    </w:p>
    <w:p w14:paraId="49F46E87" w14:textId="77777777" w:rsidR="009F092B" w:rsidRPr="009F092B" w:rsidRDefault="009F092B" w:rsidP="009F092B">
      <w:pPr>
        <w:autoSpaceDE w:val="0"/>
        <w:autoSpaceDN w:val="0"/>
        <w:adjustRightInd w:val="0"/>
        <w:spacing w:after="0" w:line="240" w:lineRule="auto"/>
        <w:rPr>
          <w:rFonts w:ascii="Arial" w:hAnsi="Arial" w:cs="Arial"/>
          <w:kern w:val="24"/>
          <w:sz w:val="32"/>
          <w:szCs w:val="32"/>
        </w:rPr>
      </w:pPr>
      <w:r w:rsidRPr="009F092B">
        <w:rPr>
          <w:rFonts w:ascii="Arial" w:hAnsi="Arial" w:cs="Arial"/>
          <w:kern w:val="24"/>
          <w:sz w:val="32"/>
          <w:szCs w:val="32"/>
        </w:rPr>
        <w:t>Tip: Pay attention to the Section name. This provides information on the course format.</w:t>
      </w:r>
    </w:p>
    <w:p w14:paraId="4141118D" w14:textId="77777777" w:rsidR="009F092B" w:rsidRPr="009F092B" w:rsidRDefault="009F092B" w:rsidP="009F092B">
      <w:pPr>
        <w:numPr>
          <w:ilvl w:val="0"/>
          <w:numId w:val="1"/>
        </w:numPr>
        <w:autoSpaceDE w:val="0"/>
        <w:autoSpaceDN w:val="0"/>
        <w:adjustRightInd w:val="0"/>
        <w:spacing w:after="0" w:line="240" w:lineRule="auto"/>
        <w:ind w:left="270" w:hanging="270"/>
        <w:rPr>
          <w:rFonts w:ascii="Arial" w:hAnsi="Arial" w:cs="Arial"/>
          <w:kern w:val="24"/>
          <w:sz w:val="32"/>
          <w:szCs w:val="32"/>
        </w:rPr>
      </w:pPr>
      <w:r w:rsidRPr="009F092B">
        <w:rPr>
          <w:rFonts w:ascii="Arial" w:hAnsi="Arial" w:cs="Arial"/>
          <w:kern w:val="24"/>
          <w:sz w:val="32"/>
          <w:szCs w:val="32"/>
        </w:rPr>
        <w:t>LEC: Lecture</w:t>
      </w:r>
    </w:p>
    <w:p w14:paraId="784B2643" w14:textId="77777777" w:rsidR="009F092B" w:rsidRPr="009F092B" w:rsidRDefault="009F092B" w:rsidP="009F092B">
      <w:pPr>
        <w:numPr>
          <w:ilvl w:val="0"/>
          <w:numId w:val="1"/>
        </w:numPr>
        <w:autoSpaceDE w:val="0"/>
        <w:autoSpaceDN w:val="0"/>
        <w:adjustRightInd w:val="0"/>
        <w:spacing w:after="0" w:line="240" w:lineRule="auto"/>
        <w:ind w:left="270" w:hanging="270"/>
        <w:rPr>
          <w:rFonts w:ascii="Arial" w:hAnsi="Arial" w:cs="Arial"/>
          <w:kern w:val="24"/>
          <w:sz w:val="32"/>
          <w:szCs w:val="32"/>
        </w:rPr>
      </w:pPr>
      <w:r w:rsidRPr="009F092B">
        <w:rPr>
          <w:rFonts w:ascii="Arial" w:hAnsi="Arial" w:cs="Arial"/>
          <w:kern w:val="24"/>
          <w:sz w:val="32"/>
          <w:szCs w:val="32"/>
        </w:rPr>
        <w:t>LAB: Laboratory/Studio</w:t>
      </w:r>
    </w:p>
    <w:p w14:paraId="7607C296" w14:textId="77777777" w:rsidR="009F092B" w:rsidRPr="009F092B" w:rsidRDefault="009F092B" w:rsidP="009F092B">
      <w:pPr>
        <w:autoSpaceDE w:val="0"/>
        <w:autoSpaceDN w:val="0"/>
        <w:adjustRightInd w:val="0"/>
        <w:spacing w:after="0" w:line="240" w:lineRule="auto"/>
        <w:rPr>
          <w:rFonts w:ascii="Arial" w:hAnsi="Arial" w:cs="Arial"/>
          <w:sz w:val="32"/>
          <w:szCs w:val="32"/>
        </w:rPr>
      </w:pPr>
    </w:p>
    <w:p w14:paraId="22C0E436" w14:textId="77777777" w:rsidR="009F092B" w:rsidRPr="009F092B" w:rsidRDefault="009F092B" w:rsidP="009F092B">
      <w:pPr>
        <w:spacing w:line="360" w:lineRule="auto"/>
        <w:rPr>
          <w:rFonts w:ascii="Arial" w:hAnsi="Arial" w:cs="Arial"/>
          <w:sz w:val="32"/>
          <w:szCs w:val="32"/>
        </w:rPr>
      </w:pPr>
    </w:p>
    <w:p w14:paraId="5CFFBEDC" w14:textId="77777777" w:rsidR="009F092B" w:rsidRPr="009F092B" w:rsidRDefault="009F092B" w:rsidP="009F092B">
      <w:pPr>
        <w:rPr>
          <w:rFonts w:ascii="Arial" w:hAnsi="Arial" w:cs="Arial"/>
          <w:sz w:val="32"/>
          <w:szCs w:val="32"/>
        </w:rPr>
      </w:pPr>
      <w:r w:rsidRPr="009F092B">
        <w:rPr>
          <w:rFonts w:ascii="Arial" w:hAnsi="Arial" w:cs="Arial"/>
          <w:sz w:val="32"/>
          <w:szCs w:val="32"/>
        </w:rPr>
        <w:br w:type="page"/>
      </w:r>
    </w:p>
    <w:p w14:paraId="5A49F68E" w14:textId="77777777" w:rsidR="009F092B" w:rsidRPr="009F092B" w:rsidRDefault="009F092B" w:rsidP="009F092B">
      <w:pPr>
        <w:spacing w:line="360" w:lineRule="auto"/>
        <w:rPr>
          <w:rFonts w:ascii="Arial" w:hAnsi="Arial" w:cs="Arial"/>
          <w:sz w:val="32"/>
          <w:szCs w:val="32"/>
        </w:rPr>
      </w:pPr>
      <w:r w:rsidRPr="009F092B">
        <w:rPr>
          <w:rFonts w:ascii="Arial" w:hAnsi="Arial" w:cs="Arial"/>
          <w:sz w:val="32"/>
          <w:szCs w:val="32"/>
        </w:rPr>
        <w:object w:dxaOrig="9605" w:dyaOrig="5393" w14:anchorId="5EE0AE28">
          <v:shape id="_x0000_i1055" type="#_x0000_t75" style="width:623.25pt;height:350.25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055" DrawAspect="Content" ObjectID="_1709627307" r:id="rId20"/>
        </w:object>
      </w:r>
    </w:p>
    <w:p w14:paraId="6284905B" w14:textId="77777777" w:rsidR="009F092B" w:rsidRPr="009F092B" w:rsidRDefault="009F092B" w:rsidP="009F092B">
      <w:pPr>
        <w:autoSpaceDE w:val="0"/>
        <w:autoSpaceDN w:val="0"/>
        <w:adjustRightInd w:val="0"/>
        <w:spacing w:after="0" w:line="240" w:lineRule="auto"/>
        <w:rPr>
          <w:rFonts w:ascii="Arial" w:hAnsi="Arial" w:cs="Arial"/>
          <w:kern w:val="24"/>
          <w:sz w:val="32"/>
          <w:szCs w:val="32"/>
        </w:rPr>
      </w:pPr>
      <w:r w:rsidRPr="009F092B">
        <w:rPr>
          <w:rFonts w:ascii="Arial" w:hAnsi="Arial" w:cs="Arial"/>
          <w:b/>
          <w:kern w:val="24"/>
          <w:sz w:val="32"/>
          <w:szCs w:val="32"/>
        </w:rPr>
        <w:t>Select Course Enrollment Option</w:t>
      </w:r>
      <w:r w:rsidRPr="009F092B">
        <w:rPr>
          <w:rFonts w:ascii="Arial" w:hAnsi="Arial" w:cs="Arial"/>
          <w:kern w:val="24"/>
          <w:sz w:val="32"/>
          <w:szCs w:val="32"/>
        </w:rPr>
        <w:br/>
        <w:t>Available options include: ‘Add to Planner’, ‘Add to Cart’, or ‘Enroll’. Located in bottom-right in expanded view.</w:t>
      </w:r>
    </w:p>
    <w:p w14:paraId="12A2ED0C" w14:textId="77777777" w:rsidR="009F092B" w:rsidRPr="009F092B" w:rsidRDefault="009F092B" w:rsidP="009F092B">
      <w:pPr>
        <w:autoSpaceDE w:val="0"/>
        <w:autoSpaceDN w:val="0"/>
        <w:adjustRightInd w:val="0"/>
        <w:spacing w:after="0" w:line="240" w:lineRule="auto"/>
        <w:rPr>
          <w:rFonts w:ascii="Arial" w:hAnsi="Arial" w:cs="Arial"/>
          <w:kern w:val="24"/>
          <w:sz w:val="32"/>
          <w:szCs w:val="32"/>
        </w:rPr>
      </w:pPr>
    </w:p>
    <w:p w14:paraId="0F6C8DC0" w14:textId="77777777" w:rsidR="009F092B" w:rsidRPr="009F092B" w:rsidRDefault="009F092B" w:rsidP="009F092B">
      <w:pPr>
        <w:autoSpaceDE w:val="0"/>
        <w:autoSpaceDN w:val="0"/>
        <w:adjustRightInd w:val="0"/>
        <w:spacing w:after="0" w:line="240" w:lineRule="auto"/>
        <w:rPr>
          <w:rFonts w:ascii="Arial" w:hAnsi="Arial" w:cs="Arial"/>
          <w:kern w:val="24"/>
          <w:sz w:val="32"/>
          <w:szCs w:val="32"/>
        </w:rPr>
      </w:pPr>
      <w:r w:rsidRPr="009F092B">
        <w:rPr>
          <w:rFonts w:ascii="Arial" w:hAnsi="Arial" w:cs="Arial"/>
          <w:kern w:val="24"/>
          <w:sz w:val="32"/>
          <w:szCs w:val="32"/>
        </w:rPr>
        <w:t>Enroll: Most direct method to Enroll in a course. Enroll in one course at a time.</w:t>
      </w:r>
    </w:p>
    <w:p w14:paraId="5286AE8E" w14:textId="77777777" w:rsidR="009F092B" w:rsidRPr="009F092B" w:rsidRDefault="009F092B" w:rsidP="009F092B">
      <w:pPr>
        <w:autoSpaceDE w:val="0"/>
        <w:autoSpaceDN w:val="0"/>
        <w:adjustRightInd w:val="0"/>
        <w:spacing w:after="0" w:line="240" w:lineRule="auto"/>
        <w:rPr>
          <w:rFonts w:ascii="Arial" w:hAnsi="Arial" w:cs="Arial"/>
          <w:kern w:val="24"/>
          <w:sz w:val="32"/>
          <w:szCs w:val="32"/>
        </w:rPr>
      </w:pPr>
    </w:p>
    <w:p w14:paraId="13E35315" w14:textId="77777777" w:rsidR="009F092B" w:rsidRPr="009F092B" w:rsidRDefault="009F092B" w:rsidP="009F092B">
      <w:pPr>
        <w:autoSpaceDE w:val="0"/>
        <w:autoSpaceDN w:val="0"/>
        <w:adjustRightInd w:val="0"/>
        <w:spacing w:after="0" w:line="240" w:lineRule="auto"/>
        <w:rPr>
          <w:rFonts w:ascii="Arial" w:hAnsi="Arial" w:cs="Arial"/>
          <w:kern w:val="24"/>
          <w:sz w:val="32"/>
          <w:szCs w:val="32"/>
        </w:rPr>
      </w:pPr>
      <w:r w:rsidRPr="009F092B">
        <w:rPr>
          <w:rFonts w:ascii="Arial" w:hAnsi="Arial" w:cs="Arial"/>
          <w:kern w:val="24"/>
          <w:sz w:val="32"/>
          <w:szCs w:val="32"/>
        </w:rPr>
        <w:t>Add to Cart: Adds the course to your ‘Shopping Cart’. This option allows you to revisit and view all courses at once before you Enroll. A great option if you want to see a “full quarter” view.</w:t>
      </w:r>
    </w:p>
    <w:p w14:paraId="12F709C6" w14:textId="77777777" w:rsidR="009F092B" w:rsidRPr="009F092B" w:rsidRDefault="009F092B" w:rsidP="009F092B">
      <w:pPr>
        <w:autoSpaceDE w:val="0"/>
        <w:autoSpaceDN w:val="0"/>
        <w:adjustRightInd w:val="0"/>
        <w:spacing w:after="0" w:line="240" w:lineRule="auto"/>
        <w:rPr>
          <w:rFonts w:ascii="Arial" w:hAnsi="Arial" w:cs="Arial"/>
          <w:kern w:val="24"/>
          <w:sz w:val="32"/>
          <w:szCs w:val="32"/>
        </w:rPr>
      </w:pPr>
    </w:p>
    <w:p w14:paraId="2A3EACCD" w14:textId="77777777" w:rsidR="009F092B" w:rsidRPr="009F092B" w:rsidRDefault="009F092B" w:rsidP="009F092B">
      <w:pPr>
        <w:autoSpaceDE w:val="0"/>
        <w:autoSpaceDN w:val="0"/>
        <w:adjustRightInd w:val="0"/>
        <w:spacing w:after="0" w:line="240" w:lineRule="auto"/>
        <w:rPr>
          <w:rFonts w:ascii="Arial" w:hAnsi="Arial" w:cs="Arial"/>
          <w:kern w:val="24"/>
          <w:sz w:val="32"/>
          <w:szCs w:val="32"/>
        </w:rPr>
      </w:pPr>
      <w:r w:rsidRPr="009F092B">
        <w:rPr>
          <w:rFonts w:ascii="Arial" w:hAnsi="Arial" w:cs="Arial"/>
          <w:kern w:val="24"/>
          <w:sz w:val="32"/>
          <w:szCs w:val="32"/>
        </w:rPr>
        <w:t>Add to Planner: Adds the course to a planner that contains other “saved” courses. Best used if Enrollment is not open or you want to make note of the course for future quarters.</w:t>
      </w:r>
    </w:p>
    <w:p w14:paraId="4177ECF8" w14:textId="77777777" w:rsidR="009F092B" w:rsidRPr="009F092B" w:rsidRDefault="009F092B" w:rsidP="009F092B">
      <w:pPr>
        <w:autoSpaceDE w:val="0"/>
        <w:autoSpaceDN w:val="0"/>
        <w:adjustRightInd w:val="0"/>
        <w:spacing w:after="0" w:line="240" w:lineRule="auto"/>
        <w:rPr>
          <w:rFonts w:ascii="Arial" w:hAnsi="Arial" w:cs="Arial"/>
          <w:kern w:val="24"/>
          <w:sz w:val="32"/>
          <w:szCs w:val="32"/>
        </w:rPr>
      </w:pPr>
    </w:p>
    <w:p w14:paraId="30CABE49" w14:textId="77777777" w:rsidR="009F092B" w:rsidRPr="009F092B" w:rsidRDefault="009F092B" w:rsidP="009F092B">
      <w:pPr>
        <w:autoSpaceDE w:val="0"/>
        <w:autoSpaceDN w:val="0"/>
        <w:adjustRightInd w:val="0"/>
        <w:spacing w:after="0" w:line="240" w:lineRule="auto"/>
        <w:rPr>
          <w:rFonts w:ascii="Arial" w:hAnsi="Arial" w:cs="Arial"/>
          <w:kern w:val="24"/>
          <w:sz w:val="32"/>
          <w:szCs w:val="32"/>
        </w:rPr>
      </w:pPr>
      <w:r w:rsidRPr="009F092B">
        <w:rPr>
          <w:rFonts w:ascii="Arial" w:hAnsi="Arial" w:cs="Arial"/>
          <w:kern w:val="24"/>
          <w:sz w:val="32"/>
          <w:szCs w:val="32"/>
        </w:rPr>
        <w:t>Tip: You can enroll from the course summary information by clicking the three vertical dots (additional options).</w:t>
      </w:r>
    </w:p>
    <w:p w14:paraId="6CF2C857" w14:textId="77777777" w:rsidR="009F092B" w:rsidRPr="009F092B" w:rsidRDefault="009F092B" w:rsidP="009F092B">
      <w:pPr>
        <w:autoSpaceDE w:val="0"/>
        <w:autoSpaceDN w:val="0"/>
        <w:adjustRightInd w:val="0"/>
        <w:spacing w:after="0" w:line="240" w:lineRule="auto"/>
        <w:rPr>
          <w:rFonts w:ascii="Arial" w:hAnsi="Arial" w:cs="Arial"/>
          <w:sz w:val="32"/>
          <w:szCs w:val="32"/>
        </w:rPr>
      </w:pPr>
    </w:p>
    <w:p w14:paraId="38FC98EF" w14:textId="77777777" w:rsidR="009F092B" w:rsidRPr="009F092B" w:rsidRDefault="009F092B" w:rsidP="009F092B">
      <w:pPr>
        <w:spacing w:line="360" w:lineRule="auto"/>
        <w:rPr>
          <w:rFonts w:ascii="Arial" w:hAnsi="Arial" w:cs="Arial"/>
          <w:sz w:val="32"/>
          <w:szCs w:val="32"/>
        </w:rPr>
      </w:pPr>
    </w:p>
    <w:p w14:paraId="4D83CEE2" w14:textId="77777777" w:rsidR="009F092B" w:rsidRPr="009F092B" w:rsidRDefault="009F092B" w:rsidP="009F092B">
      <w:pPr>
        <w:rPr>
          <w:rFonts w:ascii="Arial" w:hAnsi="Arial" w:cs="Arial"/>
          <w:sz w:val="32"/>
          <w:szCs w:val="32"/>
        </w:rPr>
      </w:pPr>
      <w:r w:rsidRPr="009F092B">
        <w:rPr>
          <w:rFonts w:ascii="Arial" w:hAnsi="Arial" w:cs="Arial"/>
          <w:sz w:val="32"/>
          <w:szCs w:val="32"/>
        </w:rPr>
        <w:br w:type="page"/>
      </w:r>
    </w:p>
    <w:p w14:paraId="54A48792" w14:textId="77777777" w:rsidR="009F092B" w:rsidRPr="009F092B" w:rsidRDefault="009F092B" w:rsidP="009F092B">
      <w:pPr>
        <w:spacing w:line="360" w:lineRule="auto"/>
        <w:rPr>
          <w:rFonts w:ascii="Arial" w:hAnsi="Arial" w:cs="Arial"/>
          <w:sz w:val="32"/>
          <w:szCs w:val="32"/>
        </w:rPr>
      </w:pPr>
      <w:r w:rsidRPr="009F092B">
        <w:rPr>
          <w:rFonts w:ascii="Arial" w:hAnsi="Arial" w:cs="Arial"/>
          <w:sz w:val="32"/>
          <w:szCs w:val="32"/>
        </w:rPr>
        <w:object w:dxaOrig="9605" w:dyaOrig="5393" w14:anchorId="6C86248C">
          <v:shape id="_x0000_i1060" type="#_x0000_t75" style="width:620.25pt;height:348.75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60" DrawAspect="Content" ObjectID="_1709627308" r:id="rId22"/>
        </w:object>
      </w:r>
    </w:p>
    <w:p w14:paraId="46F1D337" w14:textId="77777777" w:rsidR="009F092B" w:rsidRPr="009F092B" w:rsidRDefault="009F092B" w:rsidP="009F092B">
      <w:pPr>
        <w:autoSpaceDE w:val="0"/>
        <w:autoSpaceDN w:val="0"/>
        <w:adjustRightInd w:val="0"/>
        <w:spacing w:after="0" w:line="240" w:lineRule="auto"/>
        <w:rPr>
          <w:rFonts w:ascii="Arial" w:hAnsi="Arial" w:cs="Arial"/>
          <w:b/>
          <w:kern w:val="24"/>
          <w:sz w:val="32"/>
          <w:szCs w:val="32"/>
        </w:rPr>
      </w:pPr>
      <w:r w:rsidRPr="009F092B">
        <w:rPr>
          <w:rFonts w:ascii="Arial" w:hAnsi="Arial" w:cs="Arial"/>
          <w:b/>
          <w:kern w:val="24"/>
          <w:sz w:val="32"/>
          <w:szCs w:val="32"/>
        </w:rPr>
        <w:t>Indicate Waitlist Preference. Click ‘Save’.</w:t>
      </w:r>
    </w:p>
    <w:p w14:paraId="4640C364" w14:textId="77777777" w:rsidR="009F092B" w:rsidRPr="009F092B" w:rsidRDefault="009F092B" w:rsidP="009F092B">
      <w:pPr>
        <w:autoSpaceDE w:val="0"/>
        <w:autoSpaceDN w:val="0"/>
        <w:adjustRightInd w:val="0"/>
        <w:spacing w:after="0" w:line="240" w:lineRule="auto"/>
        <w:rPr>
          <w:rFonts w:ascii="Arial" w:hAnsi="Arial" w:cs="Arial"/>
          <w:kern w:val="24"/>
          <w:sz w:val="32"/>
          <w:szCs w:val="32"/>
        </w:rPr>
      </w:pPr>
      <w:r w:rsidRPr="009F092B">
        <w:rPr>
          <w:rFonts w:ascii="Arial" w:hAnsi="Arial" w:cs="Arial"/>
          <w:kern w:val="24"/>
          <w:sz w:val="32"/>
          <w:szCs w:val="32"/>
        </w:rPr>
        <w:t>You do not need a permission number for every course. The box still displays even if a permission number is not required. It is an optional field.</w:t>
      </w:r>
    </w:p>
    <w:p w14:paraId="3D94A813" w14:textId="77777777" w:rsidR="009F092B" w:rsidRPr="009F092B" w:rsidRDefault="009F092B" w:rsidP="009F092B">
      <w:pPr>
        <w:autoSpaceDE w:val="0"/>
        <w:autoSpaceDN w:val="0"/>
        <w:adjustRightInd w:val="0"/>
        <w:spacing w:after="0" w:line="240" w:lineRule="auto"/>
        <w:rPr>
          <w:rFonts w:ascii="Arial" w:hAnsi="Arial" w:cs="Arial"/>
          <w:kern w:val="24"/>
          <w:sz w:val="32"/>
          <w:szCs w:val="32"/>
        </w:rPr>
      </w:pPr>
    </w:p>
    <w:p w14:paraId="0B00A517" w14:textId="77777777" w:rsidR="009F092B" w:rsidRPr="009F092B" w:rsidRDefault="009F092B" w:rsidP="009F092B">
      <w:pPr>
        <w:autoSpaceDE w:val="0"/>
        <w:autoSpaceDN w:val="0"/>
        <w:adjustRightInd w:val="0"/>
        <w:spacing w:after="0" w:line="240" w:lineRule="auto"/>
        <w:rPr>
          <w:rFonts w:ascii="Arial" w:hAnsi="Arial" w:cs="Arial"/>
          <w:kern w:val="24"/>
          <w:sz w:val="32"/>
          <w:szCs w:val="32"/>
        </w:rPr>
      </w:pPr>
      <w:r w:rsidRPr="009F092B">
        <w:rPr>
          <w:rFonts w:ascii="Arial" w:hAnsi="Arial" w:cs="Arial"/>
          <w:kern w:val="24"/>
          <w:sz w:val="32"/>
          <w:szCs w:val="32"/>
        </w:rPr>
        <w:t>Note: A pop up message displays if the class is successfully added to your cart.</w:t>
      </w:r>
    </w:p>
    <w:p w14:paraId="32CA2212" w14:textId="77777777" w:rsidR="009F092B" w:rsidRPr="009F092B" w:rsidRDefault="009F092B" w:rsidP="009F092B">
      <w:pPr>
        <w:spacing w:line="360" w:lineRule="auto"/>
        <w:rPr>
          <w:rFonts w:ascii="Arial" w:hAnsi="Arial" w:cs="Arial"/>
          <w:sz w:val="32"/>
          <w:szCs w:val="32"/>
        </w:rPr>
      </w:pPr>
      <w:r w:rsidRPr="009F092B">
        <w:rPr>
          <w:rFonts w:ascii="Arial" w:hAnsi="Arial" w:cs="Arial"/>
          <w:sz w:val="32"/>
          <w:szCs w:val="32"/>
        </w:rPr>
        <w:object w:dxaOrig="9605" w:dyaOrig="5393" w14:anchorId="7134FDE7">
          <v:shape id="_x0000_i1065" type="#_x0000_t75" style="width:609.75pt;height:342.75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1065" DrawAspect="Content" ObjectID="_1709627309" r:id="rId24"/>
        </w:object>
      </w:r>
    </w:p>
    <w:p w14:paraId="0F89E7A8" w14:textId="77777777" w:rsidR="009F092B" w:rsidRPr="009F092B" w:rsidRDefault="009F092B" w:rsidP="009F092B">
      <w:pPr>
        <w:autoSpaceDE w:val="0"/>
        <w:autoSpaceDN w:val="0"/>
        <w:adjustRightInd w:val="0"/>
        <w:spacing w:after="0" w:line="240" w:lineRule="auto"/>
        <w:rPr>
          <w:rFonts w:ascii="Arial" w:hAnsi="Arial" w:cs="Arial"/>
          <w:b/>
          <w:kern w:val="24"/>
          <w:sz w:val="32"/>
          <w:szCs w:val="32"/>
        </w:rPr>
      </w:pPr>
      <w:r w:rsidRPr="009F092B">
        <w:rPr>
          <w:rFonts w:ascii="Arial" w:hAnsi="Arial" w:cs="Arial"/>
          <w:b/>
          <w:kern w:val="24"/>
          <w:sz w:val="32"/>
          <w:szCs w:val="32"/>
        </w:rPr>
        <w:t>Enter Permission Number (if required) and Indicate Waitlist Preference. Click ‘Save’.</w:t>
      </w:r>
    </w:p>
    <w:p w14:paraId="3888C6B6" w14:textId="77777777" w:rsidR="009F092B" w:rsidRPr="009F092B" w:rsidRDefault="009F092B" w:rsidP="009F092B">
      <w:pPr>
        <w:autoSpaceDE w:val="0"/>
        <w:autoSpaceDN w:val="0"/>
        <w:adjustRightInd w:val="0"/>
        <w:spacing w:after="0" w:line="240" w:lineRule="auto"/>
        <w:rPr>
          <w:rFonts w:ascii="Arial" w:hAnsi="Arial" w:cs="Arial"/>
          <w:kern w:val="24"/>
          <w:sz w:val="32"/>
          <w:szCs w:val="32"/>
        </w:rPr>
      </w:pPr>
      <w:r w:rsidRPr="009F092B">
        <w:rPr>
          <w:rFonts w:ascii="Arial" w:hAnsi="Arial" w:cs="Arial"/>
          <w:kern w:val="24"/>
          <w:sz w:val="32"/>
          <w:szCs w:val="32"/>
        </w:rPr>
        <w:t>Remember, most courses DO NOT require a permission number. This box will still display even if you don’t need one.</w:t>
      </w:r>
    </w:p>
    <w:p w14:paraId="723C142C" w14:textId="77777777" w:rsidR="009F092B" w:rsidRPr="009F092B" w:rsidRDefault="009F092B" w:rsidP="009F092B">
      <w:pPr>
        <w:autoSpaceDE w:val="0"/>
        <w:autoSpaceDN w:val="0"/>
        <w:adjustRightInd w:val="0"/>
        <w:spacing w:after="0" w:line="240" w:lineRule="auto"/>
        <w:rPr>
          <w:rFonts w:ascii="Arial" w:hAnsi="Arial" w:cs="Arial"/>
          <w:kern w:val="24"/>
          <w:sz w:val="32"/>
          <w:szCs w:val="32"/>
        </w:rPr>
      </w:pPr>
    </w:p>
    <w:p w14:paraId="05DED6F2" w14:textId="77777777" w:rsidR="009F092B" w:rsidRPr="009F092B" w:rsidRDefault="009F092B" w:rsidP="009F092B">
      <w:pPr>
        <w:autoSpaceDE w:val="0"/>
        <w:autoSpaceDN w:val="0"/>
        <w:adjustRightInd w:val="0"/>
        <w:spacing w:after="0" w:line="240" w:lineRule="auto"/>
        <w:rPr>
          <w:rFonts w:ascii="Arial" w:hAnsi="Arial" w:cs="Arial"/>
          <w:kern w:val="24"/>
          <w:sz w:val="32"/>
          <w:szCs w:val="32"/>
        </w:rPr>
      </w:pPr>
      <w:r w:rsidRPr="009F092B">
        <w:rPr>
          <w:rFonts w:ascii="Arial" w:hAnsi="Arial" w:cs="Arial"/>
          <w:kern w:val="24"/>
          <w:sz w:val="32"/>
          <w:szCs w:val="32"/>
        </w:rPr>
        <w:t>Note: Successful Enrollment displays ‘Added to your schedule.’ under ‘Results’. If you chose to be added to a wait list, additional information is included in the confirmation message, including your position on the wait list.</w:t>
      </w:r>
    </w:p>
    <w:p w14:paraId="50E8B83D" w14:textId="77777777" w:rsidR="009F092B" w:rsidRPr="009F092B" w:rsidRDefault="009F092B" w:rsidP="009F092B">
      <w:pPr>
        <w:autoSpaceDE w:val="0"/>
        <w:autoSpaceDN w:val="0"/>
        <w:adjustRightInd w:val="0"/>
        <w:spacing w:after="0" w:line="240" w:lineRule="auto"/>
        <w:rPr>
          <w:rFonts w:ascii="Arial" w:hAnsi="Arial" w:cs="Arial"/>
          <w:kern w:val="24"/>
          <w:sz w:val="32"/>
          <w:szCs w:val="32"/>
        </w:rPr>
      </w:pPr>
    </w:p>
    <w:p w14:paraId="0AF0CA17" w14:textId="77777777" w:rsidR="009F092B" w:rsidRPr="009F092B" w:rsidRDefault="009F092B" w:rsidP="009F092B">
      <w:pPr>
        <w:autoSpaceDE w:val="0"/>
        <w:autoSpaceDN w:val="0"/>
        <w:adjustRightInd w:val="0"/>
        <w:spacing w:after="0" w:line="240" w:lineRule="auto"/>
        <w:rPr>
          <w:rFonts w:ascii="Arial" w:hAnsi="Arial" w:cs="Arial"/>
          <w:kern w:val="24"/>
          <w:sz w:val="32"/>
          <w:szCs w:val="32"/>
        </w:rPr>
      </w:pPr>
      <w:r w:rsidRPr="009F092B">
        <w:rPr>
          <w:rFonts w:ascii="Arial" w:hAnsi="Arial" w:cs="Arial"/>
          <w:kern w:val="24"/>
          <w:sz w:val="32"/>
          <w:szCs w:val="32"/>
        </w:rPr>
        <w:t>Note: Unsuccessful Enrollment displays an error under ‘Results’ and a message that indicates why you could not Enroll in the course.</w:t>
      </w:r>
    </w:p>
    <w:p w14:paraId="5285843C" w14:textId="77777777" w:rsidR="009F092B" w:rsidRPr="009F092B" w:rsidRDefault="009F092B" w:rsidP="009F092B">
      <w:pPr>
        <w:autoSpaceDE w:val="0"/>
        <w:autoSpaceDN w:val="0"/>
        <w:adjustRightInd w:val="0"/>
        <w:spacing w:after="0" w:line="240" w:lineRule="auto"/>
        <w:rPr>
          <w:rFonts w:ascii="Arial" w:hAnsi="Arial" w:cs="Arial"/>
          <w:sz w:val="32"/>
          <w:szCs w:val="32"/>
        </w:rPr>
      </w:pPr>
    </w:p>
    <w:p w14:paraId="672ECE42" w14:textId="77777777" w:rsidR="009F092B" w:rsidRPr="009F092B" w:rsidRDefault="009F092B" w:rsidP="009F092B">
      <w:pPr>
        <w:spacing w:line="360" w:lineRule="auto"/>
        <w:rPr>
          <w:rFonts w:ascii="Arial" w:hAnsi="Arial" w:cs="Arial"/>
          <w:sz w:val="32"/>
          <w:szCs w:val="32"/>
        </w:rPr>
      </w:pPr>
    </w:p>
    <w:p w14:paraId="09AB995D" w14:textId="77777777" w:rsidR="009F092B" w:rsidRPr="009F092B" w:rsidRDefault="009F092B" w:rsidP="009F092B">
      <w:pPr>
        <w:rPr>
          <w:rFonts w:ascii="Arial" w:hAnsi="Arial" w:cs="Arial"/>
          <w:sz w:val="32"/>
          <w:szCs w:val="32"/>
        </w:rPr>
      </w:pPr>
      <w:r w:rsidRPr="009F092B">
        <w:rPr>
          <w:rFonts w:ascii="Arial" w:hAnsi="Arial" w:cs="Arial"/>
          <w:sz w:val="32"/>
          <w:szCs w:val="32"/>
        </w:rPr>
        <w:br w:type="page"/>
      </w:r>
    </w:p>
    <w:p w14:paraId="17274108" w14:textId="77777777" w:rsidR="009F092B" w:rsidRPr="009F092B" w:rsidRDefault="009F092B" w:rsidP="009F092B">
      <w:pPr>
        <w:spacing w:line="360" w:lineRule="auto"/>
        <w:rPr>
          <w:rFonts w:ascii="Arial" w:hAnsi="Arial" w:cs="Arial"/>
          <w:sz w:val="32"/>
          <w:szCs w:val="32"/>
        </w:rPr>
      </w:pPr>
      <w:r w:rsidRPr="009F092B">
        <w:rPr>
          <w:rFonts w:ascii="Arial" w:hAnsi="Arial" w:cs="Arial"/>
          <w:sz w:val="32"/>
          <w:szCs w:val="32"/>
        </w:rPr>
        <w:object w:dxaOrig="9605" w:dyaOrig="5393" w14:anchorId="18FD6841">
          <v:shape id="_x0000_i1070" type="#_x0000_t75" style="width:628.5pt;height:353.25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070" DrawAspect="Content" ObjectID="_1709627310" r:id="rId26"/>
        </w:object>
      </w:r>
    </w:p>
    <w:p w14:paraId="57F684E1" w14:textId="77777777" w:rsidR="009F092B" w:rsidRPr="009F092B" w:rsidRDefault="009F092B" w:rsidP="009F092B">
      <w:pPr>
        <w:autoSpaceDE w:val="0"/>
        <w:autoSpaceDN w:val="0"/>
        <w:adjustRightInd w:val="0"/>
        <w:spacing w:after="0" w:line="240" w:lineRule="auto"/>
        <w:rPr>
          <w:rFonts w:ascii="Arial" w:hAnsi="Arial" w:cs="Arial"/>
          <w:kern w:val="24"/>
          <w:sz w:val="32"/>
          <w:szCs w:val="32"/>
        </w:rPr>
      </w:pPr>
      <w:r w:rsidRPr="009F092B">
        <w:rPr>
          <w:rFonts w:ascii="Arial" w:hAnsi="Arial" w:cs="Arial"/>
          <w:b/>
          <w:kern w:val="24"/>
          <w:sz w:val="32"/>
          <w:szCs w:val="32"/>
        </w:rPr>
        <w:t>Continue to Add Courses from the Class Schedule</w:t>
      </w:r>
      <w:r w:rsidRPr="009F092B">
        <w:rPr>
          <w:rFonts w:ascii="Arial" w:hAnsi="Arial" w:cs="Arial"/>
          <w:kern w:val="24"/>
          <w:sz w:val="32"/>
          <w:szCs w:val="32"/>
        </w:rPr>
        <w:br/>
        <w:t>Remember, there are several ways to complete enrollment: enroll using the direct method, enroll from your shopping cart, or enroll from the planner.</w:t>
      </w:r>
    </w:p>
    <w:p w14:paraId="275495B0" w14:textId="77777777" w:rsidR="009F092B" w:rsidRPr="009F092B" w:rsidRDefault="009F092B" w:rsidP="009F092B">
      <w:pPr>
        <w:rPr>
          <w:rFonts w:ascii="Arial" w:hAnsi="Arial" w:cs="Arial"/>
          <w:sz w:val="32"/>
          <w:szCs w:val="32"/>
        </w:rPr>
      </w:pPr>
    </w:p>
    <w:p w14:paraId="72FF54A1" w14:textId="77777777" w:rsidR="009F092B" w:rsidRPr="009F092B" w:rsidRDefault="009F092B" w:rsidP="009F092B">
      <w:pPr>
        <w:spacing w:line="360" w:lineRule="auto"/>
        <w:rPr>
          <w:rFonts w:ascii="Arial" w:hAnsi="Arial" w:cs="Arial"/>
          <w:sz w:val="32"/>
          <w:szCs w:val="32"/>
        </w:rPr>
      </w:pPr>
      <w:r w:rsidRPr="009F092B">
        <w:rPr>
          <w:rFonts w:ascii="Arial" w:hAnsi="Arial" w:cs="Arial"/>
          <w:sz w:val="32"/>
          <w:szCs w:val="32"/>
        </w:rPr>
        <w:object w:dxaOrig="9605" w:dyaOrig="5393" w14:anchorId="4C95374A">
          <v:shape id="_x0000_i1075" type="#_x0000_t75" style="width:627pt;height:352.5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1075" DrawAspect="Content" ObjectID="_1709627311" r:id="rId28"/>
        </w:object>
      </w:r>
    </w:p>
    <w:p w14:paraId="485EA092" w14:textId="77777777" w:rsidR="009F092B" w:rsidRPr="009F092B" w:rsidRDefault="009F092B" w:rsidP="009F092B">
      <w:pPr>
        <w:autoSpaceDE w:val="0"/>
        <w:autoSpaceDN w:val="0"/>
        <w:adjustRightInd w:val="0"/>
        <w:spacing w:after="0" w:line="240" w:lineRule="auto"/>
        <w:rPr>
          <w:rFonts w:ascii="Arial" w:hAnsi="Arial" w:cs="Arial"/>
          <w:b/>
          <w:kern w:val="24"/>
          <w:sz w:val="32"/>
          <w:szCs w:val="32"/>
        </w:rPr>
      </w:pPr>
      <w:r w:rsidRPr="009F092B">
        <w:rPr>
          <w:rFonts w:ascii="Arial" w:hAnsi="Arial" w:cs="Arial"/>
          <w:b/>
          <w:kern w:val="24"/>
          <w:sz w:val="32"/>
          <w:szCs w:val="32"/>
        </w:rPr>
        <w:t xml:space="preserve">How to Enroll </w:t>
      </w:r>
      <w:proofErr w:type="gramStart"/>
      <w:r w:rsidRPr="009F092B">
        <w:rPr>
          <w:rFonts w:ascii="Arial" w:hAnsi="Arial" w:cs="Arial"/>
          <w:b/>
          <w:kern w:val="24"/>
          <w:sz w:val="32"/>
          <w:szCs w:val="32"/>
        </w:rPr>
        <w:t>From</w:t>
      </w:r>
      <w:proofErr w:type="gramEnd"/>
      <w:r w:rsidRPr="009F092B">
        <w:rPr>
          <w:rFonts w:ascii="Arial" w:hAnsi="Arial" w:cs="Arial"/>
          <w:b/>
          <w:kern w:val="24"/>
          <w:sz w:val="32"/>
          <w:szCs w:val="32"/>
        </w:rPr>
        <w:t xml:space="preserve"> Your Shopping Cart</w:t>
      </w:r>
    </w:p>
    <w:p w14:paraId="7142D315" w14:textId="77777777" w:rsidR="009F092B" w:rsidRPr="009F092B" w:rsidRDefault="009F092B" w:rsidP="009F092B">
      <w:pPr>
        <w:autoSpaceDE w:val="0"/>
        <w:autoSpaceDN w:val="0"/>
        <w:adjustRightInd w:val="0"/>
        <w:spacing w:after="0" w:line="240" w:lineRule="auto"/>
        <w:rPr>
          <w:rFonts w:ascii="Arial" w:hAnsi="Arial" w:cs="Arial"/>
          <w:kern w:val="24"/>
          <w:sz w:val="32"/>
          <w:szCs w:val="32"/>
        </w:rPr>
      </w:pPr>
      <w:r w:rsidRPr="009F092B">
        <w:rPr>
          <w:rFonts w:ascii="Arial" w:hAnsi="Arial" w:cs="Arial"/>
          <w:kern w:val="24"/>
          <w:sz w:val="32"/>
          <w:szCs w:val="32"/>
        </w:rPr>
        <w:t>Step One: Expand ‘Enrollment’ Drop Down and select ‘Shopping Cart’</w:t>
      </w:r>
    </w:p>
    <w:p w14:paraId="2BA8C8DD" w14:textId="77777777" w:rsidR="009F092B" w:rsidRPr="009F092B" w:rsidRDefault="009F092B" w:rsidP="009F092B">
      <w:pPr>
        <w:autoSpaceDE w:val="0"/>
        <w:autoSpaceDN w:val="0"/>
        <w:adjustRightInd w:val="0"/>
        <w:spacing w:after="0" w:line="240" w:lineRule="auto"/>
        <w:rPr>
          <w:rFonts w:ascii="Arial" w:hAnsi="Arial" w:cs="Arial"/>
          <w:sz w:val="32"/>
          <w:szCs w:val="32"/>
        </w:rPr>
      </w:pPr>
    </w:p>
    <w:p w14:paraId="052E800F" w14:textId="77777777" w:rsidR="009F092B" w:rsidRPr="009F092B" w:rsidRDefault="009F092B" w:rsidP="009F092B">
      <w:pPr>
        <w:rPr>
          <w:rFonts w:ascii="Arial" w:hAnsi="Arial" w:cs="Arial"/>
          <w:sz w:val="32"/>
          <w:szCs w:val="32"/>
        </w:rPr>
      </w:pPr>
    </w:p>
    <w:p w14:paraId="63F374A5" w14:textId="77777777" w:rsidR="009F092B" w:rsidRPr="009F092B" w:rsidRDefault="009F092B" w:rsidP="009F092B">
      <w:pPr>
        <w:spacing w:line="360" w:lineRule="auto"/>
        <w:rPr>
          <w:rFonts w:ascii="Arial" w:hAnsi="Arial" w:cs="Arial"/>
          <w:sz w:val="32"/>
          <w:szCs w:val="32"/>
        </w:rPr>
      </w:pPr>
      <w:r w:rsidRPr="009F092B">
        <w:rPr>
          <w:rFonts w:ascii="Arial" w:hAnsi="Arial" w:cs="Arial"/>
          <w:sz w:val="32"/>
          <w:szCs w:val="32"/>
        </w:rPr>
        <w:object w:dxaOrig="9605" w:dyaOrig="5393" w14:anchorId="1376FC22">
          <v:shape id="_x0000_i1080" type="#_x0000_t75" style="width:612pt;height:344.25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1080" DrawAspect="Content" ObjectID="_1709627312" r:id="rId30"/>
        </w:object>
      </w:r>
    </w:p>
    <w:p w14:paraId="0DCEDCCC" w14:textId="77777777" w:rsidR="009F092B" w:rsidRPr="009F092B" w:rsidRDefault="009F092B" w:rsidP="009F092B">
      <w:pPr>
        <w:autoSpaceDE w:val="0"/>
        <w:autoSpaceDN w:val="0"/>
        <w:adjustRightInd w:val="0"/>
        <w:spacing w:after="0" w:line="240" w:lineRule="auto"/>
        <w:rPr>
          <w:rFonts w:ascii="Arial" w:hAnsi="Arial" w:cs="Arial"/>
          <w:kern w:val="24"/>
          <w:sz w:val="32"/>
          <w:szCs w:val="32"/>
        </w:rPr>
      </w:pPr>
      <w:r w:rsidRPr="009F092B">
        <w:rPr>
          <w:rFonts w:ascii="Arial" w:hAnsi="Arial" w:cs="Arial"/>
          <w:b/>
          <w:kern w:val="24"/>
          <w:sz w:val="32"/>
          <w:szCs w:val="32"/>
        </w:rPr>
        <w:t xml:space="preserve">How to Enroll </w:t>
      </w:r>
      <w:proofErr w:type="gramStart"/>
      <w:r w:rsidRPr="009F092B">
        <w:rPr>
          <w:rFonts w:ascii="Arial" w:hAnsi="Arial" w:cs="Arial"/>
          <w:b/>
          <w:kern w:val="24"/>
          <w:sz w:val="32"/>
          <w:szCs w:val="32"/>
        </w:rPr>
        <w:t>From</w:t>
      </w:r>
      <w:proofErr w:type="gramEnd"/>
      <w:r w:rsidRPr="009F092B">
        <w:rPr>
          <w:rFonts w:ascii="Arial" w:hAnsi="Arial" w:cs="Arial"/>
          <w:b/>
          <w:kern w:val="24"/>
          <w:sz w:val="32"/>
          <w:szCs w:val="32"/>
        </w:rPr>
        <w:t xml:space="preserve"> Your Shopping Cart</w:t>
      </w:r>
      <w:r w:rsidRPr="009F092B">
        <w:rPr>
          <w:rFonts w:ascii="Arial" w:hAnsi="Arial" w:cs="Arial"/>
          <w:kern w:val="24"/>
          <w:sz w:val="32"/>
          <w:szCs w:val="32"/>
        </w:rPr>
        <w:br/>
        <w:t>Step Two: Select (check) the courses you want to Enroll in and click ‘Enroll’</w:t>
      </w:r>
    </w:p>
    <w:p w14:paraId="53F94571" w14:textId="77777777" w:rsidR="009F092B" w:rsidRPr="009F092B" w:rsidRDefault="009F092B" w:rsidP="009F092B">
      <w:pPr>
        <w:autoSpaceDE w:val="0"/>
        <w:autoSpaceDN w:val="0"/>
        <w:adjustRightInd w:val="0"/>
        <w:spacing w:after="0" w:line="240" w:lineRule="auto"/>
        <w:rPr>
          <w:rFonts w:ascii="Arial" w:hAnsi="Arial" w:cs="Arial"/>
          <w:kern w:val="24"/>
          <w:sz w:val="32"/>
          <w:szCs w:val="32"/>
        </w:rPr>
      </w:pPr>
    </w:p>
    <w:p w14:paraId="1CE9D6E5" w14:textId="77777777" w:rsidR="009F092B" w:rsidRPr="009F092B" w:rsidRDefault="009F092B" w:rsidP="009F092B">
      <w:pPr>
        <w:autoSpaceDE w:val="0"/>
        <w:autoSpaceDN w:val="0"/>
        <w:adjustRightInd w:val="0"/>
        <w:spacing w:after="0" w:line="240" w:lineRule="auto"/>
        <w:rPr>
          <w:rFonts w:ascii="Arial" w:hAnsi="Arial" w:cs="Arial"/>
          <w:kern w:val="24"/>
          <w:sz w:val="32"/>
          <w:szCs w:val="32"/>
        </w:rPr>
      </w:pPr>
      <w:r w:rsidRPr="009F092B">
        <w:rPr>
          <w:rFonts w:ascii="Arial" w:hAnsi="Arial" w:cs="Arial"/>
          <w:kern w:val="24"/>
          <w:sz w:val="32"/>
          <w:szCs w:val="32"/>
        </w:rPr>
        <w:t>Tip: Before you click ‘Enroll’, click ‘Validate’ to make sure you can Enroll in the selected course(s). An error message will display for the course(s) you cannot Enroll in.</w:t>
      </w:r>
    </w:p>
    <w:p w14:paraId="51E5D6AC" w14:textId="77777777" w:rsidR="009F092B" w:rsidRPr="009F092B" w:rsidRDefault="009F092B" w:rsidP="009F092B">
      <w:pPr>
        <w:autoSpaceDE w:val="0"/>
        <w:autoSpaceDN w:val="0"/>
        <w:adjustRightInd w:val="0"/>
        <w:spacing w:after="0" w:line="240" w:lineRule="auto"/>
        <w:rPr>
          <w:rFonts w:ascii="Arial" w:hAnsi="Arial" w:cs="Arial"/>
          <w:kern w:val="24"/>
          <w:sz w:val="32"/>
          <w:szCs w:val="32"/>
        </w:rPr>
      </w:pPr>
    </w:p>
    <w:p w14:paraId="79696942" w14:textId="77777777" w:rsidR="009F092B" w:rsidRPr="009F092B" w:rsidRDefault="009F092B" w:rsidP="009F092B">
      <w:pPr>
        <w:autoSpaceDE w:val="0"/>
        <w:autoSpaceDN w:val="0"/>
        <w:adjustRightInd w:val="0"/>
        <w:spacing w:after="0" w:line="240" w:lineRule="auto"/>
        <w:rPr>
          <w:rFonts w:ascii="Arial" w:hAnsi="Arial" w:cs="Arial"/>
          <w:kern w:val="24"/>
          <w:sz w:val="32"/>
          <w:szCs w:val="32"/>
        </w:rPr>
      </w:pPr>
      <w:r w:rsidRPr="009F092B">
        <w:rPr>
          <w:rFonts w:ascii="Arial" w:hAnsi="Arial" w:cs="Arial"/>
          <w:kern w:val="24"/>
          <w:sz w:val="32"/>
          <w:szCs w:val="32"/>
        </w:rPr>
        <w:t>Tip: Make sure you select the appropriate Enrollment term.</w:t>
      </w:r>
    </w:p>
    <w:p w14:paraId="5BF814F1" w14:textId="77777777" w:rsidR="009F092B" w:rsidRPr="009F092B" w:rsidRDefault="009F092B" w:rsidP="009F092B">
      <w:pPr>
        <w:autoSpaceDE w:val="0"/>
        <w:autoSpaceDN w:val="0"/>
        <w:adjustRightInd w:val="0"/>
        <w:spacing w:after="0" w:line="240" w:lineRule="auto"/>
        <w:rPr>
          <w:rFonts w:ascii="Arial" w:hAnsi="Arial" w:cs="Arial"/>
          <w:sz w:val="32"/>
          <w:szCs w:val="32"/>
        </w:rPr>
      </w:pPr>
    </w:p>
    <w:p w14:paraId="57484714" w14:textId="77777777" w:rsidR="009F092B" w:rsidRPr="009F092B" w:rsidRDefault="009F092B" w:rsidP="009F092B">
      <w:pPr>
        <w:spacing w:line="360" w:lineRule="auto"/>
        <w:rPr>
          <w:rFonts w:ascii="Arial" w:hAnsi="Arial" w:cs="Arial"/>
          <w:sz w:val="32"/>
          <w:szCs w:val="32"/>
        </w:rPr>
      </w:pPr>
    </w:p>
    <w:p w14:paraId="0ADBA8D4" w14:textId="77777777" w:rsidR="009F092B" w:rsidRPr="009F092B" w:rsidRDefault="009F092B" w:rsidP="009F092B">
      <w:pPr>
        <w:rPr>
          <w:rFonts w:ascii="Arial" w:hAnsi="Arial" w:cs="Arial"/>
          <w:sz w:val="32"/>
          <w:szCs w:val="32"/>
        </w:rPr>
      </w:pPr>
      <w:r w:rsidRPr="009F092B">
        <w:rPr>
          <w:rFonts w:ascii="Arial" w:hAnsi="Arial" w:cs="Arial"/>
          <w:sz w:val="32"/>
          <w:szCs w:val="32"/>
        </w:rPr>
        <w:br w:type="page"/>
      </w:r>
    </w:p>
    <w:p w14:paraId="27E88956" w14:textId="77777777" w:rsidR="009F092B" w:rsidRPr="009F092B" w:rsidRDefault="009F092B" w:rsidP="009F092B">
      <w:pPr>
        <w:spacing w:line="360" w:lineRule="auto"/>
        <w:rPr>
          <w:rFonts w:ascii="Arial" w:hAnsi="Arial" w:cs="Arial"/>
          <w:sz w:val="32"/>
          <w:szCs w:val="32"/>
        </w:rPr>
      </w:pPr>
      <w:r w:rsidRPr="009F092B">
        <w:rPr>
          <w:rFonts w:ascii="Arial" w:hAnsi="Arial" w:cs="Arial"/>
          <w:sz w:val="32"/>
          <w:szCs w:val="32"/>
        </w:rPr>
        <w:object w:dxaOrig="9605" w:dyaOrig="5393" w14:anchorId="56B36D8E">
          <v:shape id="_x0000_i1085" type="#_x0000_t75" style="width:625.5pt;height:351.75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1085" DrawAspect="Content" ObjectID="_1709627313" r:id="rId32"/>
        </w:object>
      </w:r>
    </w:p>
    <w:p w14:paraId="1EE96430" w14:textId="77777777" w:rsidR="009F092B" w:rsidRPr="009F092B" w:rsidRDefault="009F092B" w:rsidP="009F092B">
      <w:pPr>
        <w:autoSpaceDE w:val="0"/>
        <w:autoSpaceDN w:val="0"/>
        <w:adjustRightInd w:val="0"/>
        <w:spacing w:after="0" w:line="240" w:lineRule="auto"/>
        <w:rPr>
          <w:rFonts w:ascii="Arial" w:hAnsi="Arial" w:cs="Arial"/>
          <w:b/>
          <w:kern w:val="24"/>
          <w:sz w:val="32"/>
          <w:szCs w:val="32"/>
        </w:rPr>
      </w:pPr>
      <w:r w:rsidRPr="009F092B">
        <w:rPr>
          <w:rFonts w:ascii="Arial" w:hAnsi="Arial" w:cs="Arial"/>
          <w:b/>
          <w:kern w:val="24"/>
          <w:sz w:val="32"/>
          <w:szCs w:val="32"/>
        </w:rPr>
        <w:t>View Your Enrollment Results</w:t>
      </w:r>
    </w:p>
    <w:p w14:paraId="7AB544E6" w14:textId="77777777" w:rsidR="009F092B" w:rsidRPr="009F092B" w:rsidRDefault="009F092B" w:rsidP="009F092B">
      <w:pPr>
        <w:autoSpaceDE w:val="0"/>
        <w:autoSpaceDN w:val="0"/>
        <w:adjustRightInd w:val="0"/>
        <w:spacing w:after="0" w:line="240" w:lineRule="auto"/>
        <w:rPr>
          <w:rFonts w:ascii="Arial" w:hAnsi="Arial" w:cs="Arial"/>
          <w:kern w:val="24"/>
          <w:sz w:val="32"/>
          <w:szCs w:val="32"/>
        </w:rPr>
      </w:pPr>
      <w:r w:rsidRPr="009F092B">
        <w:rPr>
          <w:rFonts w:ascii="Arial" w:hAnsi="Arial" w:cs="Arial"/>
          <w:kern w:val="24"/>
          <w:sz w:val="32"/>
          <w:szCs w:val="32"/>
        </w:rPr>
        <w:t>If you enrolled for more than one course in your shopping cart, they will all display. If Enrollment is not successful, a detailed error message will display.</w:t>
      </w:r>
    </w:p>
    <w:sectPr w:rsidR="009F092B" w:rsidRPr="009F092B" w:rsidSect="009F092B">
      <w:pgSz w:w="15840" w:h="12240" w:orient="landscape"/>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85047F6A"/>
    <w:lvl w:ilvl="0">
      <w:numFmt w:val="bullet"/>
      <w:lvlText w:val="*"/>
      <w:lvlJc w:val="left"/>
    </w:lvl>
  </w:abstractNum>
  <w:num w:numId="1">
    <w:abstractNumId w:val="0"/>
    <w:lvlOverride w:ilvl="0">
      <w:lvl w:ilvl="0">
        <w:numFmt w:val="bullet"/>
        <w:lvlText w:val="•"/>
        <w:legacy w:legacy="1" w:legacySpace="0" w:legacyIndent="0"/>
        <w:lvlJc w:val="left"/>
        <w:rPr>
          <w:rFonts w:ascii="Arial" w:hAnsi="Arial" w:cs="Arial" w:hint="default"/>
          <w:sz w:val="24"/>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F092B"/>
    <w:rsid w:val="000C5E62"/>
    <w:rsid w:val="009F092B"/>
    <w:rsid w:val="00D7696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C5B632"/>
  <w15:chartTrackingRefBased/>
  <w15:docId w15:val="{0DF9A050-ED5A-42DC-A100-7436FD9256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package" Target="embeddings/Microsoft_PowerPoint_Slide4.sldx"/><Relationship Id="rId26" Type="http://schemas.openxmlformats.org/officeDocument/2006/relationships/package" Target="embeddings/Microsoft_PowerPoint_Slide8.sldx"/><Relationship Id="rId3" Type="http://schemas.openxmlformats.org/officeDocument/2006/relationships/customXml" Target="../customXml/item3.xml"/><Relationship Id="rId21" Type="http://schemas.openxmlformats.org/officeDocument/2006/relationships/image" Target="media/image8.emf"/><Relationship Id="rId34" Type="http://schemas.openxmlformats.org/officeDocument/2006/relationships/theme" Target="theme/theme1.xml"/><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package" Target="embeddings/Microsoft_PowerPoint_Slide3.sldx"/><Relationship Id="rId20" Type="http://schemas.openxmlformats.org/officeDocument/2006/relationships/package" Target="embeddings/Microsoft_PowerPoint_Slide5.sldx"/><Relationship Id="rId29"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package" Target="embeddings/Microsoft_PowerPoint_Slide1.sldx"/><Relationship Id="rId24" Type="http://schemas.openxmlformats.org/officeDocument/2006/relationships/package" Target="embeddings/Microsoft_PowerPoint_Slide7.sldx"/><Relationship Id="rId32" Type="http://schemas.openxmlformats.org/officeDocument/2006/relationships/package" Target="embeddings/Microsoft_PowerPoint_Slide11.sldx"/><Relationship Id="rId5" Type="http://schemas.openxmlformats.org/officeDocument/2006/relationships/styles" Target="style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package" Target="embeddings/Microsoft_PowerPoint_Slide9.sldx"/><Relationship Id="rId10" Type="http://schemas.openxmlformats.org/officeDocument/2006/relationships/image" Target="media/image2.emf"/><Relationship Id="rId19" Type="http://schemas.openxmlformats.org/officeDocument/2006/relationships/image" Target="media/image7.emf"/><Relationship Id="rId31" Type="http://schemas.openxmlformats.org/officeDocument/2006/relationships/image" Target="media/image13.emf"/><Relationship Id="rId4" Type="http://schemas.openxmlformats.org/officeDocument/2006/relationships/numbering" Target="numbering.xml"/><Relationship Id="rId9" Type="http://schemas.openxmlformats.org/officeDocument/2006/relationships/package" Target="embeddings/Microsoft_PowerPoint_Slide.sldx"/><Relationship Id="rId14" Type="http://schemas.openxmlformats.org/officeDocument/2006/relationships/package" Target="embeddings/Microsoft_PowerPoint_Slide2.sldx"/><Relationship Id="rId22" Type="http://schemas.openxmlformats.org/officeDocument/2006/relationships/package" Target="embeddings/Microsoft_PowerPoint_Slide6.sldx"/><Relationship Id="rId27" Type="http://schemas.openxmlformats.org/officeDocument/2006/relationships/image" Target="media/image11.emf"/><Relationship Id="rId30" Type="http://schemas.openxmlformats.org/officeDocument/2006/relationships/package" Target="embeddings/Microsoft_PowerPoint_Slide10.sldx"/><Relationship Id="rId8"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4F990EABC248C46970A813031574090" ma:contentTypeVersion="14" ma:contentTypeDescription="Create a new document." ma:contentTypeScope="" ma:versionID="3af936fc2fb05802e2e22930e3498288">
  <xsd:schema xmlns:xsd="http://www.w3.org/2001/XMLSchema" xmlns:xs="http://www.w3.org/2001/XMLSchema" xmlns:p="http://schemas.microsoft.com/office/2006/metadata/properties" xmlns:ns3="59ad20a9-536f-4048-8021-e950bd87ade0" xmlns:ns4="4e72e0b7-4a44-4fd2-a95d-e69033388704" targetNamespace="http://schemas.microsoft.com/office/2006/metadata/properties" ma:root="true" ma:fieldsID="6c5fe1feee8ffc59209f1c6aeb5f17d3" ns3:_="" ns4:_="">
    <xsd:import namespace="59ad20a9-536f-4048-8021-e950bd87ade0"/>
    <xsd:import namespace="4e72e0b7-4a44-4fd2-a95d-e69033388704"/>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MediaServiceLocation"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9ad20a9-536f-4048-8021-e950bd87ade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e72e0b7-4a44-4fd2-a95d-e69033388704"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F5B277E4-E55F-4BD5-896A-6C40146D147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9ad20a9-536f-4048-8021-e950bd87ade0"/>
    <ds:schemaRef ds:uri="4e72e0b7-4a44-4fd2-a95d-e6903338870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34D125E-FA8E-4FC0-A2A3-CDDC21D30AEB}">
  <ds:schemaRefs>
    <ds:schemaRef ds:uri="http://schemas.microsoft.com/sharepoint/v3/contenttype/forms"/>
  </ds:schemaRefs>
</ds:datastoreItem>
</file>

<file path=customXml/itemProps3.xml><?xml version="1.0" encoding="utf-8"?>
<ds:datastoreItem xmlns:ds="http://schemas.openxmlformats.org/officeDocument/2006/customXml" ds:itemID="{7D15BA63-0A19-4758-B45C-E69A0161F5EE}">
  <ds:schemaRefs>
    <ds:schemaRef ds:uri="http://purl.org/dc/terms/"/>
    <ds:schemaRef ds:uri="http://schemas.microsoft.com/office/2006/documentManagement/types"/>
    <ds:schemaRef ds:uri="http://www.w3.org/XML/1998/namespace"/>
    <ds:schemaRef ds:uri="http://purl.org/dc/dcmitype/"/>
    <ds:schemaRef ds:uri="http://schemas.openxmlformats.org/package/2006/metadata/core-properties"/>
    <ds:schemaRef ds:uri="http://schemas.microsoft.com/office/infopath/2007/PartnerControls"/>
    <ds:schemaRef ds:uri="http://schemas.microsoft.com/office/2006/metadata/properties"/>
    <ds:schemaRef ds:uri="4e72e0b7-4a44-4fd2-a95d-e69033388704"/>
    <ds:schemaRef ds:uri="59ad20a9-536f-4048-8021-e950bd87ade0"/>
    <ds:schemaRef ds:uri="http://purl.org/dc/elements/1.1/"/>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20</Pages>
  <Words>717</Words>
  <Characters>4093</Characters>
  <Application>Microsoft Office Word</Application>
  <DocSecurity>0</DocSecurity>
  <Lines>34</Lines>
  <Paragraphs>9</Paragraphs>
  <ScaleCrop>false</ScaleCrop>
  <Company/>
  <LinksUpToDate>false</LinksUpToDate>
  <CharactersWithSpaces>4801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ChrisP Anderson</dc:creator>
  <cp:keywords/>
  <dc:description/>
  <cp:lastModifiedBy>ChrisP Anderson</cp:lastModifiedBy>
  <cp:revision>1</cp:revision>
  <dcterms:created xsi:type="dcterms:W3CDTF">2022-03-24T18:34:00Z</dcterms:created>
  <dcterms:modified xsi:type="dcterms:W3CDTF">2022-03-24T18:41:00Z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0x01010074F990EABC248C46970A813031574090</vt:lpwstr>
  </property>
</Properties>
</file>