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B9C26" w14:textId="7EE59B51" w:rsidR="00D63B7B" w:rsidRPr="00320053" w:rsidRDefault="00832BD2" w:rsidP="26D0C8AE">
      <w:pPr>
        <w:spacing w:before="240"/>
        <w:rPr>
          <w:rFonts w:asciiTheme="majorHAnsi" w:hAnsiTheme="majorHAnsi"/>
        </w:rPr>
      </w:pPr>
      <w:r w:rsidRPr="001E1AE2">
        <w:rPr>
          <w:noProof/>
          <w:szCs w:val="22"/>
        </w:rPr>
        <w:drawing>
          <wp:anchor distT="0" distB="0" distL="114300" distR="114300" simplePos="0" relativeHeight="251658240" behindDoc="0" locked="0" layoutInCell="1" allowOverlap="1" wp14:anchorId="3374659D" wp14:editId="49AA8BC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913765"/>
            <wp:effectExtent l="0" t="0" r="0" b="635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995"/>
                    <a:stretch/>
                  </pic:blipFill>
                  <pic:spPr bwMode="auto">
                    <a:xfrm>
                      <a:off x="0" y="0"/>
                      <a:ext cx="5943600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63B7B" w:rsidRPr="001E1AE2">
        <w:t xml:space="preserve">A </w:t>
      </w:r>
      <w:r w:rsidR="008E603C" w:rsidRPr="001E1AE2">
        <w:t>regular</w:t>
      </w:r>
      <w:r w:rsidR="00D63B7B" w:rsidRPr="001E1AE2">
        <w:t xml:space="preserve"> meeting of the Board of Trustees of Community College District VIII, 3000 Landerholm Circle SE, state of Washington, will be held on </w:t>
      </w:r>
      <w:r w:rsidR="00CC69B1" w:rsidRPr="001E1AE2">
        <w:t>Wednesday, January 21, 2026</w:t>
      </w:r>
      <w:r w:rsidR="00D63B7B" w:rsidRPr="001E1AE2">
        <w:t xml:space="preserve">. The business session will begin at </w:t>
      </w:r>
      <w:r w:rsidR="00CC69B1" w:rsidRPr="001E1AE2">
        <w:t>9:</w:t>
      </w:r>
      <w:r w:rsidR="001E1AE2" w:rsidRPr="001E1AE2">
        <w:t>00</w:t>
      </w:r>
      <w:r w:rsidR="00CC69B1" w:rsidRPr="001E1AE2">
        <w:t xml:space="preserve"> AM</w:t>
      </w:r>
      <w:r w:rsidR="07FA5E15" w:rsidRPr="001E1AE2">
        <w:t>.</w:t>
      </w:r>
      <w:r w:rsidR="00D63B7B" w:rsidRPr="26D0C8AE">
        <w:t xml:space="preserve"> T</w:t>
      </w:r>
      <w:r w:rsidR="00D63B7B" w:rsidRPr="26D0C8AE">
        <w:rPr>
          <w:rStyle w:val="normaltextrun"/>
          <w:rFonts w:cs="Calibri"/>
        </w:rPr>
        <w:t xml:space="preserve">his meeting will be </w:t>
      </w:r>
      <w:proofErr w:type="gramStart"/>
      <w:r w:rsidR="00D63B7B" w:rsidRPr="26D0C8AE">
        <w:rPr>
          <w:rStyle w:val="normaltextrun"/>
          <w:rFonts w:cs="Calibri"/>
        </w:rPr>
        <w:t>conducted</w:t>
      </w:r>
      <w:bookmarkStart w:id="0" w:name="_Hlk113630106"/>
      <w:proofErr w:type="gramEnd"/>
      <w:r w:rsidR="00D63B7B" w:rsidRPr="26D0C8AE">
        <w:rPr>
          <w:rStyle w:val="normaltextrun"/>
          <w:rFonts w:cs="Calibri"/>
        </w:rPr>
        <w:t xml:space="preserve"> both in-person </w:t>
      </w:r>
      <w:r w:rsidR="00CC69B1">
        <w:rPr>
          <w:rStyle w:val="normaltextrun"/>
          <w:rFonts w:cs="Calibri"/>
        </w:rPr>
        <w:t>at Cedarbrook Lodge - Spruce Studio 2, SeaTac, WA</w:t>
      </w:r>
      <w:r w:rsidR="00D63B7B" w:rsidRPr="26D0C8AE">
        <w:rPr>
          <w:rStyle w:val="normaltextrun"/>
          <w:rFonts w:cs="Calibri"/>
        </w:rPr>
        <w:t xml:space="preserve"> and remotely via Zoom. </w:t>
      </w:r>
      <w:bookmarkEnd w:id="0"/>
      <w:r w:rsidR="00D63B7B" w:rsidRPr="26D0C8AE">
        <w:rPr>
          <w:rStyle w:val="normaltextrun"/>
          <w:rFonts w:cs="Calibri"/>
        </w:rPr>
        <w:t>A telephone line will also be available. Pradnya Desh</w:t>
      </w:r>
      <w:r w:rsidR="00D63B7B" w:rsidRPr="26D0C8AE">
        <w:t>, Chair, will preside.</w:t>
      </w:r>
    </w:p>
    <w:p w14:paraId="4E3DA6FC" w14:textId="085E15EA" w:rsidR="006938C3" w:rsidRDefault="0044673D" w:rsidP="003E1D61">
      <w:pPr>
        <w:pStyle w:val="Heading1"/>
        <w:spacing w:before="0"/>
      </w:pPr>
      <w:r>
        <w:t>Meeting Call in Details</w:t>
      </w:r>
    </w:p>
    <w:p w14:paraId="7D8169F9" w14:textId="77777777" w:rsidR="0056321B" w:rsidRPr="00320053" w:rsidRDefault="0056321B" w:rsidP="0056321B">
      <w:pPr>
        <w:spacing w:after="0"/>
        <w:rPr>
          <w:szCs w:val="22"/>
        </w:rPr>
      </w:pPr>
      <w:hyperlink r:id="rId9" w:history="1">
        <w:r w:rsidRPr="00320053">
          <w:rPr>
            <w:rStyle w:val="Hyperlink"/>
            <w:szCs w:val="22"/>
          </w:rPr>
          <w:t>Join Business Session [Zoom]</w:t>
        </w:r>
      </w:hyperlink>
    </w:p>
    <w:p w14:paraId="68CB5F7A" w14:textId="77777777" w:rsidR="0056321B" w:rsidRPr="00320053" w:rsidRDefault="0056321B" w:rsidP="0056321B">
      <w:pPr>
        <w:spacing w:after="0"/>
        <w:rPr>
          <w:szCs w:val="22"/>
        </w:rPr>
      </w:pPr>
      <w:r w:rsidRPr="00320053">
        <w:rPr>
          <w:szCs w:val="22"/>
        </w:rPr>
        <w:t>Dial in by telephone: +1 253 215 8782</w:t>
      </w:r>
    </w:p>
    <w:p w14:paraId="1D0F24DC" w14:textId="77777777" w:rsidR="005F3523" w:rsidRDefault="0056321B" w:rsidP="0056321B">
      <w:pPr>
        <w:spacing w:after="0"/>
        <w:rPr>
          <w:szCs w:val="22"/>
        </w:rPr>
      </w:pPr>
      <w:r w:rsidRPr="00320053">
        <w:rPr>
          <w:szCs w:val="22"/>
        </w:rPr>
        <w:t>Webinar ID: 874 9382 2087</w:t>
      </w:r>
    </w:p>
    <w:p w14:paraId="4624A9E1" w14:textId="6905D666" w:rsidR="0044673D" w:rsidRPr="00320053" w:rsidRDefault="00000000" w:rsidP="0056321B">
      <w:pPr>
        <w:spacing w:after="0"/>
        <w:rPr>
          <w:szCs w:val="22"/>
        </w:rPr>
      </w:pPr>
      <w:r>
        <w:rPr>
          <w:szCs w:val="22"/>
        </w:rPr>
        <w:pict w14:anchorId="1FFEF607">
          <v:rect id="_x0000_i1025" style="width:0;height:1.5pt" o:hralign="center" o:hrstd="t" o:hr="t" fillcolor="#a0a0a0" stroked="f"/>
        </w:pict>
      </w:r>
    </w:p>
    <w:p w14:paraId="6FA8F9F1" w14:textId="3F0FE2AF" w:rsidR="0056321B" w:rsidRDefault="00AC7004" w:rsidP="005F3523">
      <w:pPr>
        <w:pStyle w:val="Heading1"/>
        <w:spacing w:before="0" w:after="0"/>
      </w:pPr>
      <w:r>
        <w:t>Meeting Agenda</w:t>
      </w:r>
    </w:p>
    <w:p w14:paraId="00B03D55" w14:textId="2E1E6172" w:rsidR="00AC7004" w:rsidRDefault="00AC7004" w:rsidP="00AC7004">
      <w:pPr>
        <w:pStyle w:val="Heading2"/>
      </w:pPr>
      <w:r>
        <w:t>Business Session</w:t>
      </w:r>
    </w:p>
    <w:p w14:paraId="103D2D0D" w14:textId="6C78A303" w:rsidR="00716930" w:rsidRDefault="00716930" w:rsidP="00716930">
      <w:pPr>
        <w:pStyle w:val="ListParagraph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8D14AA">
        <w:t>Call to O</w:t>
      </w:r>
      <w:r>
        <w:t xml:space="preserve">rder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153F">
        <w:tab/>
      </w:r>
      <w:r>
        <w:t>Chair Pradnya Desh</w:t>
      </w:r>
    </w:p>
    <w:p w14:paraId="1A828B3C" w14:textId="77777777" w:rsidR="00716930" w:rsidRDefault="00716930" w:rsidP="00716930">
      <w:pPr>
        <w:pStyle w:val="ListParagraph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Approval of Agenda and Minutes</w:t>
      </w:r>
    </w:p>
    <w:p w14:paraId="1D243F1C" w14:textId="2A51943E" w:rsidR="00716930" w:rsidRDefault="00716930" w:rsidP="00716930">
      <w:pPr>
        <w:pStyle w:val="ListParagraph"/>
        <w:numPr>
          <w:ilvl w:val="2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 xml:space="preserve">Agenda for </w:t>
      </w:r>
      <w:r w:rsidR="00EF7D81">
        <w:t>January 21, 2026</w:t>
      </w:r>
    </w:p>
    <w:p w14:paraId="3D72EC70" w14:textId="77777777" w:rsidR="009C63D9" w:rsidRDefault="009C63D9" w:rsidP="009C63D9">
      <w:pPr>
        <w:pStyle w:val="ListParagraph"/>
        <w:suppressAutoHyphens/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</w:pPr>
    </w:p>
    <w:p w14:paraId="42635FAD" w14:textId="5121F13D" w:rsidR="00BA2265" w:rsidRDefault="00716930" w:rsidP="00EF7D81">
      <w:pPr>
        <w:pStyle w:val="ListParagraph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Public Comment</w:t>
      </w:r>
    </w:p>
    <w:p w14:paraId="28323D84" w14:textId="24709C19" w:rsidR="00C233F1" w:rsidRDefault="00716930" w:rsidP="002453E5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</w:pPr>
      <w:r w:rsidRPr="002C6CA2">
        <w:t xml:space="preserve">Students, faculty, staff, and community members may provide public </w:t>
      </w:r>
      <w:proofErr w:type="gramStart"/>
      <w:r w:rsidRPr="002C6CA2">
        <w:t>comment</w:t>
      </w:r>
      <w:proofErr w:type="gramEnd"/>
      <w:r w:rsidRPr="002C6CA2">
        <w:t xml:space="preserve"> to the Board during this portion of the meeting. Comments are limited to 2 minutes</w:t>
      </w:r>
      <w:r>
        <w:t xml:space="preserve"> per individual</w:t>
      </w:r>
      <w:r w:rsidRPr="002C6CA2">
        <w:t>.</w:t>
      </w:r>
      <w:r>
        <w:t xml:space="preserve"> There will be a total of 45 minutes scheduled for public comment.</w:t>
      </w:r>
      <w:r w:rsidRPr="002C6CA2">
        <w:t xml:space="preserve"> Public comments may be provided in one of three ways:</w:t>
      </w:r>
    </w:p>
    <w:p w14:paraId="73BD0A2B" w14:textId="77777777" w:rsidR="00C233F1" w:rsidRDefault="00716930" w:rsidP="00EF7D81">
      <w:pPr>
        <w:pStyle w:val="ListParagraph"/>
        <w:numPr>
          <w:ilvl w:val="2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2C6CA2">
        <w:t>In-person: Sign up on the public comment sheet located at the entrance to the meeting room.</w:t>
      </w:r>
    </w:p>
    <w:p w14:paraId="1E657193" w14:textId="77777777" w:rsidR="00C233F1" w:rsidRDefault="00716930" w:rsidP="00EF7D81">
      <w:pPr>
        <w:pStyle w:val="ListParagraph"/>
        <w:numPr>
          <w:ilvl w:val="2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2C6CA2">
        <w:t xml:space="preserve">Remote: Use the "Raise Hand" feature in Zoom to indicate your intent to speak. </w:t>
      </w:r>
      <w:proofErr w:type="gramStart"/>
      <w:r w:rsidRPr="002C6CA2">
        <w:t>If joining</w:t>
      </w:r>
      <w:proofErr w:type="gramEnd"/>
      <w:r w:rsidRPr="002C6CA2">
        <w:t xml:space="preserve"> by phone, press *9 to raise your hand.</w:t>
      </w:r>
    </w:p>
    <w:p w14:paraId="7115597C" w14:textId="3F031214" w:rsidR="00C233F1" w:rsidRDefault="00716930" w:rsidP="00EF7D81">
      <w:pPr>
        <w:pStyle w:val="ListParagraph"/>
        <w:numPr>
          <w:ilvl w:val="2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2C6CA2">
        <w:t xml:space="preserve">Written: Submit your comment by emailing </w:t>
      </w:r>
      <w:hyperlink r:id="rId10" w:tgtFrame="_blank" w:tooltip="mailto:boardoftrustees@bellevuecollege.edu" w:history="1">
        <w:r w:rsidRPr="002C6CA2">
          <w:rPr>
            <w:rStyle w:val="Hyperlink"/>
          </w:rPr>
          <w:t>boardoftrustees@bellevuecollege.edu</w:t>
        </w:r>
      </w:hyperlink>
      <w:r w:rsidRPr="002C6CA2">
        <w:t>.</w:t>
      </w:r>
    </w:p>
    <w:p w14:paraId="44412201" w14:textId="77777777" w:rsidR="00904BDD" w:rsidRDefault="00904BDD" w:rsidP="00904BDD">
      <w:pPr>
        <w:pStyle w:val="Heading2"/>
      </w:pPr>
      <w:r>
        <w:t>Executive Session</w:t>
      </w:r>
    </w:p>
    <w:p w14:paraId="4E52DF38" w14:textId="09686BB5" w:rsidR="00BA2265" w:rsidRDefault="00423CA3" w:rsidP="00BA2265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 xml:space="preserve">The Board will convene in executive session under </w:t>
      </w:r>
      <w:hyperlink r:id="rId11">
        <w:r w:rsidR="00E57706" w:rsidRPr="7549B78A">
          <w:rPr>
            <w:rStyle w:val="Hyperlink"/>
          </w:rPr>
          <w:t>RCW 42.30.110(1)</w:t>
        </w:r>
      </w:hyperlink>
      <w:r>
        <w:t xml:space="preserve"> for the following purpose(s): (i) To discuss with legal counsel representing the agency litigation or potential litigation. No final action will be taken during this executive session.</w:t>
      </w:r>
      <w:r w:rsidR="3D9D7E37">
        <w:t xml:space="preserve"> </w:t>
      </w:r>
    </w:p>
    <w:p w14:paraId="1264E8BC" w14:textId="77777777" w:rsidR="00904BDD" w:rsidRPr="001913AC" w:rsidRDefault="00904BDD" w:rsidP="00BA2265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65074C69" w14:textId="77777777" w:rsidR="00423CA3" w:rsidRDefault="00423CA3" w:rsidP="00423CA3">
      <w:pPr>
        <w:pStyle w:val="Heading2"/>
      </w:pPr>
      <w:r>
        <w:lastRenderedPageBreak/>
        <w:t>Business Session</w:t>
      </w:r>
    </w:p>
    <w:p w14:paraId="640B42B1" w14:textId="0132B313" w:rsidR="00423CA3" w:rsidRDefault="00423CA3" w:rsidP="00423CA3">
      <w:pPr>
        <w:pStyle w:val="ListParagraph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8D14AA">
        <w:t>Call to O</w:t>
      </w:r>
      <w:r>
        <w:t xml:space="preserve">rder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Chair Pradnya Desh</w:t>
      </w:r>
    </w:p>
    <w:p w14:paraId="6CE74405" w14:textId="77777777" w:rsidR="0025153F" w:rsidRDefault="0025153F" w:rsidP="0025153F">
      <w:pPr>
        <w:pStyle w:val="ListParagraph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4410A888" w14:textId="77777777" w:rsidR="0025153F" w:rsidRDefault="00423CA3" w:rsidP="00423CA3">
      <w:pPr>
        <w:pStyle w:val="ListParagraph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Accreditation</w:t>
      </w:r>
      <w:r w:rsidR="00C868DD">
        <w:tab/>
      </w:r>
      <w:r w:rsidR="00C868DD">
        <w:tab/>
      </w:r>
      <w:r w:rsidR="00C868DD">
        <w:tab/>
      </w:r>
      <w:r w:rsidR="00C868DD">
        <w:tab/>
      </w:r>
      <w:r w:rsidR="00C868DD">
        <w:tab/>
      </w:r>
      <w:r w:rsidR="00C868DD">
        <w:tab/>
      </w:r>
      <w:r w:rsidR="00C868DD">
        <w:tab/>
      </w:r>
    </w:p>
    <w:p w14:paraId="1A54E6C8" w14:textId="6B129CA7" w:rsidR="00423CA3" w:rsidRDefault="00C868DD" w:rsidP="0025153F">
      <w:pPr>
        <w:pStyle w:val="ListParagraph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/>
          <w:iCs/>
        </w:rPr>
      </w:pPr>
      <w:r w:rsidRPr="0025153F">
        <w:rPr>
          <w:i/>
          <w:iCs/>
        </w:rPr>
        <w:t>Dr. Jess Clark</w:t>
      </w:r>
    </w:p>
    <w:p w14:paraId="3FEF4F7B" w14:textId="77777777" w:rsidR="0025153F" w:rsidRPr="0025153F" w:rsidRDefault="0025153F" w:rsidP="0025153F">
      <w:pPr>
        <w:pStyle w:val="ListParagraph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/>
          <w:iCs/>
        </w:rPr>
      </w:pPr>
    </w:p>
    <w:p w14:paraId="786E6BEB" w14:textId="77777777" w:rsidR="0025153F" w:rsidRDefault="00423CA3" w:rsidP="00423CA3">
      <w:pPr>
        <w:pStyle w:val="ListParagraph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Introduction of Vice President Sean Marsh</w:t>
      </w:r>
      <w:r w:rsidR="00C868DD">
        <w:tab/>
      </w:r>
      <w:r w:rsidR="00C868DD">
        <w:tab/>
      </w:r>
      <w:r w:rsidR="00C868DD">
        <w:tab/>
      </w:r>
    </w:p>
    <w:p w14:paraId="53F7F7A7" w14:textId="4E1E389B" w:rsidR="00423CA3" w:rsidRDefault="00C868DD" w:rsidP="0025153F">
      <w:pPr>
        <w:pStyle w:val="ListParagraph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/>
          <w:iCs/>
        </w:rPr>
      </w:pPr>
      <w:r w:rsidRPr="0025153F">
        <w:rPr>
          <w:i/>
          <w:iCs/>
        </w:rPr>
        <w:t>Sean Marsh</w:t>
      </w:r>
    </w:p>
    <w:p w14:paraId="6221C781" w14:textId="77777777" w:rsidR="0025153F" w:rsidRPr="0025153F" w:rsidRDefault="0025153F" w:rsidP="0025153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/>
          <w:iCs/>
        </w:rPr>
      </w:pPr>
    </w:p>
    <w:p w14:paraId="0DE6471E" w14:textId="77777777" w:rsidR="0025153F" w:rsidRDefault="00423CA3" w:rsidP="00423CA3">
      <w:pPr>
        <w:pStyle w:val="ListParagraph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External Partnerships</w:t>
      </w:r>
      <w:r w:rsidR="00C868DD">
        <w:tab/>
      </w:r>
      <w:r w:rsidR="00C868DD">
        <w:tab/>
      </w:r>
      <w:r w:rsidR="00C868DD">
        <w:tab/>
      </w:r>
      <w:r w:rsidR="00C868DD">
        <w:tab/>
      </w:r>
      <w:r w:rsidR="00C868DD">
        <w:tab/>
      </w:r>
      <w:r w:rsidR="00C868DD">
        <w:tab/>
      </w:r>
    </w:p>
    <w:p w14:paraId="6C4AA4AB" w14:textId="3F2F1FDD" w:rsidR="00423CA3" w:rsidRPr="0025153F" w:rsidRDefault="00C868DD" w:rsidP="0025153F">
      <w:pPr>
        <w:pStyle w:val="ListParagraph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/>
          <w:iCs/>
        </w:rPr>
      </w:pPr>
      <w:r w:rsidRPr="0025153F">
        <w:rPr>
          <w:i/>
          <w:iCs/>
        </w:rPr>
        <w:t>Dr. David May</w:t>
      </w:r>
    </w:p>
    <w:p w14:paraId="2202FCCF" w14:textId="13475780" w:rsidR="003163EF" w:rsidRDefault="003163EF" w:rsidP="003163EF">
      <w:pPr>
        <w:pStyle w:val="Heading2"/>
      </w:pPr>
      <w:r>
        <w:t>Break for Lunch 12:00 – 1:00 PM</w:t>
      </w:r>
    </w:p>
    <w:p w14:paraId="5EA5041E" w14:textId="2AB5F84A" w:rsidR="003163EF" w:rsidRDefault="003163EF" w:rsidP="003163EF">
      <w:pPr>
        <w:pStyle w:val="Heading2"/>
      </w:pPr>
      <w:r>
        <w:t>Business Session</w:t>
      </w:r>
    </w:p>
    <w:p w14:paraId="6FFF6C25" w14:textId="22FD0A05" w:rsidR="001E1AE2" w:rsidRDefault="003163EF" w:rsidP="00780F23">
      <w:pPr>
        <w:pStyle w:val="ListParagraph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8D14AA">
        <w:t>Call to O</w:t>
      </w:r>
      <w:r>
        <w:t xml:space="preserve">rder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Chair Pradnya Desh</w:t>
      </w:r>
    </w:p>
    <w:p w14:paraId="41D7EFEB" w14:textId="77777777" w:rsidR="001E1AE2" w:rsidRDefault="001E1AE2" w:rsidP="001E1AE2">
      <w:pPr>
        <w:pStyle w:val="Heading2"/>
      </w:pPr>
      <w:r>
        <w:t>Executive Session</w:t>
      </w:r>
    </w:p>
    <w:p w14:paraId="141BE1BE" w14:textId="77777777" w:rsidR="001E1AE2" w:rsidRPr="002D494D" w:rsidRDefault="001E1AE2" w:rsidP="001E1AE2">
      <w:r w:rsidRPr="00083A1D">
        <w:t xml:space="preserve">The Board will convene in executive session under </w:t>
      </w:r>
      <w:hyperlink r:id="rId12">
        <w:r w:rsidRPr="00E57706">
          <w:rPr>
            <w:rStyle w:val="Hyperlink"/>
          </w:rPr>
          <w:t>RCW 42.30.110(1)</w:t>
        </w:r>
      </w:hyperlink>
      <w:r w:rsidRPr="00083A1D">
        <w:t xml:space="preserve"> for the following purpose(s): (g) To review the performance of a public employee. No final action will be taken during this executive session.</w:t>
      </w:r>
    </w:p>
    <w:p w14:paraId="4672EC16" w14:textId="38847F93" w:rsidR="001E1AE2" w:rsidRDefault="001E1AE2" w:rsidP="001E1AE2">
      <w:pPr>
        <w:pStyle w:val="Heading2"/>
      </w:pPr>
      <w:r>
        <w:t>Business Session</w:t>
      </w:r>
    </w:p>
    <w:p w14:paraId="47F92943" w14:textId="77777777" w:rsidR="001E1AE2" w:rsidRDefault="001E1AE2" w:rsidP="001E1AE2">
      <w:pPr>
        <w:pStyle w:val="ListParagraph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8D14AA">
        <w:t>Call to O</w:t>
      </w:r>
      <w:r>
        <w:t xml:space="preserve">rder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Chair Pradnya Desh</w:t>
      </w:r>
    </w:p>
    <w:p w14:paraId="2C5A72B6" w14:textId="77777777" w:rsidR="001E1AE2" w:rsidRDefault="001E1AE2" w:rsidP="00780F23">
      <w:pPr>
        <w:pStyle w:val="ListParagraph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241E33EB" w14:textId="3C8133DD" w:rsidR="003163EF" w:rsidRDefault="002F50F7" w:rsidP="003163EF">
      <w:pPr>
        <w:pStyle w:val="ListParagraph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Budget and Finance</w:t>
      </w:r>
    </w:p>
    <w:p w14:paraId="7E2EE039" w14:textId="14959E85" w:rsidR="002B7465" w:rsidRDefault="0025153F" w:rsidP="002B7465">
      <w:pPr>
        <w:pStyle w:val="ListParagraph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/>
          <w:iCs/>
        </w:rPr>
      </w:pPr>
      <w:r w:rsidRPr="0025153F">
        <w:rPr>
          <w:i/>
          <w:iCs/>
        </w:rPr>
        <w:t>Dr. David May</w:t>
      </w:r>
      <w:r w:rsidR="00BC0819">
        <w:rPr>
          <w:i/>
          <w:iCs/>
        </w:rPr>
        <w:t xml:space="preserve"> and</w:t>
      </w:r>
      <w:r w:rsidRPr="0025153F">
        <w:rPr>
          <w:i/>
          <w:iCs/>
        </w:rPr>
        <w:t xml:space="preserve"> Dr. Jorge de la Torre</w:t>
      </w:r>
    </w:p>
    <w:p w14:paraId="0CFC6F6D" w14:textId="77777777" w:rsidR="00780F23" w:rsidRPr="0025153F" w:rsidRDefault="00780F23" w:rsidP="002B7465">
      <w:pPr>
        <w:pStyle w:val="ListParagraph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/>
          <w:iCs/>
        </w:rPr>
      </w:pPr>
    </w:p>
    <w:p w14:paraId="24577F3E" w14:textId="77777777" w:rsidR="00780F23" w:rsidRDefault="002F50F7" w:rsidP="003163EF">
      <w:pPr>
        <w:pStyle w:val="ListParagraph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Board Policy &amp; Governance Manual</w:t>
      </w:r>
      <w:r w:rsidR="00C868DD">
        <w:tab/>
      </w:r>
      <w:r w:rsidR="00C868DD">
        <w:tab/>
      </w:r>
      <w:r w:rsidR="00C868DD">
        <w:tab/>
      </w:r>
      <w:r w:rsidR="00C868DD">
        <w:tab/>
      </w:r>
    </w:p>
    <w:p w14:paraId="35BA8BEC" w14:textId="4B4B570E" w:rsidR="003163EF" w:rsidRPr="00780F23" w:rsidRDefault="00C868DD" w:rsidP="00780F23">
      <w:pPr>
        <w:pStyle w:val="ListParagraph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/>
          <w:iCs/>
        </w:rPr>
      </w:pPr>
      <w:r w:rsidRPr="00780F23">
        <w:rPr>
          <w:i/>
          <w:iCs/>
        </w:rPr>
        <w:t>Dr. Alicia Keating Polson</w:t>
      </w:r>
    </w:p>
    <w:p w14:paraId="5EE4A3DD" w14:textId="77777777" w:rsidR="00780F23" w:rsidRDefault="00780F23" w:rsidP="00780F23">
      <w:pPr>
        <w:pStyle w:val="ListParagraph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74C42EBF" w14:textId="4449E6F9" w:rsidR="00716930" w:rsidRDefault="00716930" w:rsidP="00716930">
      <w:pPr>
        <w:pStyle w:val="Heading2"/>
      </w:pPr>
      <w:r>
        <w:t>Adjournment</w:t>
      </w:r>
    </w:p>
    <w:p w14:paraId="6497BCF2" w14:textId="2DE0C5F9" w:rsidR="00AC7004" w:rsidRPr="00AC7004" w:rsidRDefault="00822387" w:rsidP="00326F17">
      <w:r w:rsidRPr="00822387">
        <w:t>Please note: Time and order are estimates only and are subject to change.</w:t>
      </w:r>
    </w:p>
    <w:sectPr w:rsidR="00AC7004" w:rsidRPr="00AC7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96084"/>
    <w:multiLevelType w:val="hybridMultilevel"/>
    <w:tmpl w:val="1E5C3B16"/>
    <w:lvl w:ilvl="0" w:tplc="F9FE174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36A76FE4"/>
    <w:multiLevelType w:val="multilevel"/>
    <w:tmpl w:val="A4F0FE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351E2E"/>
    <w:multiLevelType w:val="hybridMultilevel"/>
    <w:tmpl w:val="C024BA6C"/>
    <w:lvl w:ilvl="0" w:tplc="E4C882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510667">
    <w:abstractNumId w:val="2"/>
  </w:num>
  <w:num w:numId="2" w16cid:durableId="1678969203">
    <w:abstractNumId w:val="0"/>
  </w:num>
  <w:num w:numId="3" w16cid:durableId="1830436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A91"/>
    <w:rsid w:val="000253BE"/>
    <w:rsid w:val="00044A18"/>
    <w:rsid w:val="00050EFE"/>
    <w:rsid w:val="00083A1D"/>
    <w:rsid w:val="00092F05"/>
    <w:rsid w:val="000B10C0"/>
    <w:rsid w:val="001064CC"/>
    <w:rsid w:val="00164A8A"/>
    <w:rsid w:val="001C7307"/>
    <w:rsid w:val="001E1AE2"/>
    <w:rsid w:val="001E311F"/>
    <w:rsid w:val="002453E5"/>
    <w:rsid w:val="0025153F"/>
    <w:rsid w:val="0025467F"/>
    <w:rsid w:val="002704D9"/>
    <w:rsid w:val="002B7465"/>
    <w:rsid w:val="002D494D"/>
    <w:rsid w:val="002E28FE"/>
    <w:rsid w:val="002F50F7"/>
    <w:rsid w:val="003163EF"/>
    <w:rsid w:val="00320053"/>
    <w:rsid w:val="00326F17"/>
    <w:rsid w:val="003331AC"/>
    <w:rsid w:val="00380BFC"/>
    <w:rsid w:val="00385BDD"/>
    <w:rsid w:val="003E1D61"/>
    <w:rsid w:val="003F76EA"/>
    <w:rsid w:val="00400AE6"/>
    <w:rsid w:val="00423CA3"/>
    <w:rsid w:val="0044673D"/>
    <w:rsid w:val="00447492"/>
    <w:rsid w:val="00472E7E"/>
    <w:rsid w:val="004F2C7B"/>
    <w:rsid w:val="00532AD6"/>
    <w:rsid w:val="00551B4B"/>
    <w:rsid w:val="0056321B"/>
    <w:rsid w:val="005F10F6"/>
    <w:rsid w:val="005F3508"/>
    <w:rsid w:val="005F3523"/>
    <w:rsid w:val="0062614B"/>
    <w:rsid w:val="006938C3"/>
    <w:rsid w:val="00716930"/>
    <w:rsid w:val="0076288D"/>
    <w:rsid w:val="00780F23"/>
    <w:rsid w:val="00790A5B"/>
    <w:rsid w:val="007B0C94"/>
    <w:rsid w:val="007C49E7"/>
    <w:rsid w:val="007D6C06"/>
    <w:rsid w:val="007E75CA"/>
    <w:rsid w:val="00822387"/>
    <w:rsid w:val="00832BD2"/>
    <w:rsid w:val="00841EDB"/>
    <w:rsid w:val="00866A76"/>
    <w:rsid w:val="00880C07"/>
    <w:rsid w:val="008B3A91"/>
    <w:rsid w:val="008E603C"/>
    <w:rsid w:val="00904BDD"/>
    <w:rsid w:val="0091681B"/>
    <w:rsid w:val="00982EEC"/>
    <w:rsid w:val="009C63D9"/>
    <w:rsid w:val="009D60B0"/>
    <w:rsid w:val="009E2D27"/>
    <w:rsid w:val="009F0B00"/>
    <w:rsid w:val="00A97058"/>
    <w:rsid w:val="00AC7004"/>
    <w:rsid w:val="00BA2265"/>
    <w:rsid w:val="00BB52C6"/>
    <w:rsid w:val="00BC0819"/>
    <w:rsid w:val="00C16418"/>
    <w:rsid w:val="00C233F1"/>
    <w:rsid w:val="00C37736"/>
    <w:rsid w:val="00C37951"/>
    <w:rsid w:val="00C440C8"/>
    <w:rsid w:val="00C47994"/>
    <w:rsid w:val="00C832D1"/>
    <w:rsid w:val="00C868DD"/>
    <w:rsid w:val="00CC69B1"/>
    <w:rsid w:val="00CF1AE8"/>
    <w:rsid w:val="00D11735"/>
    <w:rsid w:val="00D63B7B"/>
    <w:rsid w:val="00DB08F8"/>
    <w:rsid w:val="00DB2ABB"/>
    <w:rsid w:val="00E25D3D"/>
    <w:rsid w:val="00E57706"/>
    <w:rsid w:val="00EE5653"/>
    <w:rsid w:val="00EF09D1"/>
    <w:rsid w:val="00EF7D81"/>
    <w:rsid w:val="00F17CA2"/>
    <w:rsid w:val="00F44AE0"/>
    <w:rsid w:val="07FA5E15"/>
    <w:rsid w:val="26D0C8AE"/>
    <w:rsid w:val="3D9D7E37"/>
    <w:rsid w:val="4AEA9262"/>
    <w:rsid w:val="7549B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CB2E6"/>
  <w15:chartTrackingRefBased/>
  <w15:docId w15:val="{A904168B-D93C-4EC4-9EF6-0F07A7F6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11F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2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62F57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2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62F57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A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A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A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A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A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A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BD2"/>
    <w:rPr>
      <w:rFonts w:asciiTheme="majorHAnsi" w:eastAsiaTheme="majorEastAsia" w:hAnsiTheme="majorHAnsi" w:cstheme="majorBidi"/>
      <w:color w:val="162F57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2BD2"/>
    <w:rPr>
      <w:rFonts w:asciiTheme="majorHAnsi" w:eastAsiaTheme="majorEastAsia" w:hAnsiTheme="majorHAnsi" w:cstheme="majorBidi"/>
      <w:color w:val="162F57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A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A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A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A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A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A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A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8B3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B3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A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A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A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A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A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A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A91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D63B7B"/>
  </w:style>
  <w:style w:type="character" w:styleId="Hyperlink">
    <w:name w:val="Hyperlink"/>
    <w:basedOn w:val="DefaultParagraphFont"/>
    <w:uiPriority w:val="99"/>
    <w:unhideWhenUsed/>
    <w:rsid w:val="0056321B"/>
    <w:rPr>
      <w:color w:val="467886" w:themeColor="hyperlink"/>
      <w:u w:val="single"/>
    </w:rPr>
  </w:style>
  <w:style w:type="paragraph" w:styleId="Footer">
    <w:name w:val="footer"/>
    <w:basedOn w:val="Normal"/>
    <w:link w:val="FooterChar"/>
    <w:rsid w:val="00822387"/>
    <w:pPr>
      <w:tabs>
        <w:tab w:val="center" w:pos="4320"/>
        <w:tab w:val="right" w:pos="8640"/>
      </w:tabs>
      <w:suppressAutoHyphens/>
      <w:overflowPunct w:val="0"/>
      <w:autoSpaceDE w:val="0"/>
      <w:autoSpaceDN w:val="0"/>
      <w:adjustRightInd w:val="0"/>
      <w:spacing w:after="0" w:line="240" w:lineRule="auto"/>
      <w:contextualSpacing/>
      <w:textAlignment w:val="baseline"/>
    </w:pPr>
    <w:rPr>
      <w:rFonts w:eastAsia="Times New Roman"/>
      <w:color w:val="000000"/>
      <w:kern w:val="0"/>
      <w:szCs w:val="22"/>
      <w:shd w:val="clear" w:color="auto" w:fill="FFFFFF"/>
      <w14:ligatures w14:val="none"/>
    </w:rPr>
  </w:style>
  <w:style w:type="character" w:customStyle="1" w:styleId="FooterChar">
    <w:name w:val="Footer Char"/>
    <w:basedOn w:val="DefaultParagraphFont"/>
    <w:link w:val="Footer"/>
    <w:rsid w:val="00822387"/>
    <w:rPr>
      <w:rFonts w:eastAsia="Times New Roman"/>
      <w:color w:val="000000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41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pp.leg.wa.gov/rcw/default.aspx?cite=42.30.11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pp.leg.wa.gov/rcw/default.aspx?cite=42.30.110" TargetMode="External"/><Relationship Id="rId5" Type="http://schemas.openxmlformats.org/officeDocument/2006/relationships/styles" Target="styles.xml"/><Relationship Id="rId10" Type="http://schemas.openxmlformats.org/officeDocument/2006/relationships/hyperlink" Target="mailto:boardoftrustees@bellevuecollege.ed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bellevuecollege.zoom.us/j/8749382208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F752926698344AA85B0B1F29B3F0E4" ma:contentTypeVersion="17" ma:contentTypeDescription="Create a new document." ma:contentTypeScope="" ma:versionID="3f045d88d3447ed17416ffb670119ad4">
  <xsd:schema xmlns:xsd="http://www.w3.org/2001/XMLSchema" xmlns:xs="http://www.w3.org/2001/XMLSchema" xmlns:p="http://schemas.microsoft.com/office/2006/metadata/properties" xmlns:ns2="e7acc617-7ed2-448a-b5ad-e75140e68336" xmlns:ns3="e803237d-d94a-4ca2-8f8d-a1be17ce8848" targetNamespace="http://schemas.microsoft.com/office/2006/metadata/properties" ma:root="true" ma:fieldsID="7f5d0d9c3f876a738ca4d764ea91e843" ns2:_="" ns3:_="">
    <xsd:import namespace="e7acc617-7ed2-448a-b5ad-e75140e68336"/>
    <xsd:import namespace="e803237d-d94a-4ca2-8f8d-a1be17ce8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cc617-7ed2-448a-b5ad-e75140e68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9ceefff-b449-4540-b257-cfd7cebd8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3237d-d94a-4ca2-8f8d-a1be17ce8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1e99056-11c7-486e-90ef-e8f5d2b2c6f3}" ma:internalName="TaxCatchAll" ma:showField="CatchAllData" ma:web="e803237d-d94a-4ca2-8f8d-a1be17ce8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03237d-d94a-4ca2-8f8d-a1be17ce8848" xsi:nil="true"/>
    <lcf76f155ced4ddcb4097134ff3c332f xmlns="e7acc617-7ed2-448a-b5ad-e75140e6833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DF3ABB-FE33-4795-BB74-BB7F27713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cc617-7ed2-448a-b5ad-e75140e68336"/>
    <ds:schemaRef ds:uri="e803237d-d94a-4ca2-8f8d-a1be17ce8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D70D06-5BD3-44FA-A049-9550BC5A011C}">
  <ds:schemaRefs>
    <ds:schemaRef ds:uri="http://schemas.microsoft.com/office/2006/metadata/properties"/>
    <ds:schemaRef ds:uri="http://schemas.microsoft.com/office/infopath/2007/PartnerControls"/>
    <ds:schemaRef ds:uri="e803237d-d94a-4ca2-8f8d-a1be17ce8848"/>
    <ds:schemaRef ds:uri="e7acc617-7ed2-448a-b5ad-e75140e68336"/>
  </ds:schemaRefs>
</ds:datastoreItem>
</file>

<file path=customXml/itemProps3.xml><?xml version="1.0" encoding="utf-8"?>
<ds:datastoreItem xmlns:ds="http://schemas.openxmlformats.org/officeDocument/2006/customXml" ds:itemID="{72FA7743-9CF5-4953-A0DC-1E6C82E15F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378</Words>
  <Characters>1942</Characters>
  <Application>Microsoft Office Word</Application>
  <DocSecurity>0</DocSecurity>
  <Lines>61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Morris</dc:creator>
  <cp:keywords/>
  <dc:description/>
  <cp:lastModifiedBy>Alicia Keating Polson</cp:lastModifiedBy>
  <cp:revision>83</cp:revision>
  <dcterms:created xsi:type="dcterms:W3CDTF">2025-12-29T18:52:00Z</dcterms:created>
  <dcterms:modified xsi:type="dcterms:W3CDTF">2026-01-16T19:47:00Z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0x01010090F752926698344AA85B0B1F29B3F0E4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