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60AA7C" w14:textId="254DFD13" w:rsidR="00634ECA" w:rsidRDefault="00634ECA" w:rsidP="00634ECA">
      <w:pPr>
        <w:pStyle w:val="Heading1"/>
      </w:pPr>
      <w:r w:rsidRPr="00320053">
        <w:rPr>
          <w:noProof/>
          <w:szCs w:val="22"/>
        </w:rPr>
        <w:drawing>
          <wp:anchor distT="0" distB="0" distL="114300" distR="114300" simplePos="0" relativeHeight="251658240" behindDoc="0" locked="0" layoutInCell="1" allowOverlap="1" wp14:anchorId="3374659D" wp14:editId="367EF24E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943600" cy="913765"/>
            <wp:effectExtent l="0" t="0" r="0" b="635"/>
            <wp:wrapSquare wrapText="bothSides"/>
            <wp:docPr id="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7995"/>
                    <a:stretch/>
                  </pic:blipFill>
                  <pic:spPr bwMode="auto">
                    <a:xfrm>
                      <a:off x="0" y="0"/>
                      <a:ext cx="5943600" cy="913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t xml:space="preserve">Meeting Agenda: </w:t>
      </w:r>
      <w:r w:rsidR="00E40A79">
        <w:t xml:space="preserve">October </w:t>
      </w:r>
      <w:r w:rsidR="008D67C3">
        <w:t>7</w:t>
      </w:r>
      <w:r w:rsidR="00E40A79">
        <w:t>, 2026</w:t>
      </w:r>
    </w:p>
    <w:p w14:paraId="38EB9C26" w14:textId="60482876" w:rsidR="00D63B7B" w:rsidRPr="00602E5B" w:rsidRDefault="00D63B7B" w:rsidP="26D0C8AE">
      <w:pPr>
        <w:spacing w:before="240"/>
        <w:rPr>
          <w:rFonts w:asciiTheme="majorHAnsi" w:hAnsiTheme="majorHAnsi"/>
          <w:sz w:val="24"/>
          <w:szCs w:val="28"/>
        </w:rPr>
      </w:pPr>
      <w:r w:rsidRPr="001C02D4">
        <w:rPr>
          <w:sz w:val="24"/>
          <w:szCs w:val="28"/>
        </w:rPr>
        <w:t xml:space="preserve">A special meeting of the Board of Trustees of Community College District VIII, 3000 Landerholm Circle SE, state of Washington, will be held on </w:t>
      </w:r>
      <w:r w:rsidR="004A676B" w:rsidRPr="001C02D4">
        <w:rPr>
          <w:sz w:val="24"/>
          <w:szCs w:val="28"/>
        </w:rPr>
        <w:t>Wedn</w:t>
      </w:r>
      <w:r w:rsidR="00E40A79" w:rsidRPr="001C02D4">
        <w:rPr>
          <w:sz w:val="24"/>
          <w:szCs w:val="28"/>
        </w:rPr>
        <w:t xml:space="preserve">esday, October </w:t>
      </w:r>
      <w:r w:rsidR="004A676B" w:rsidRPr="001C02D4">
        <w:rPr>
          <w:sz w:val="24"/>
          <w:szCs w:val="28"/>
        </w:rPr>
        <w:t>7</w:t>
      </w:r>
      <w:r w:rsidR="00E40A79" w:rsidRPr="001C02D4">
        <w:rPr>
          <w:sz w:val="24"/>
          <w:szCs w:val="28"/>
        </w:rPr>
        <w:t>, 2026</w:t>
      </w:r>
      <w:r w:rsidRPr="001C02D4">
        <w:rPr>
          <w:sz w:val="24"/>
          <w:szCs w:val="28"/>
        </w:rPr>
        <w:t>.</w:t>
      </w:r>
      <w:r w:rsidRPr="00602E5B">
        <w:rPr>
          <w:sz w:val="24"/>
          <w:szCs w:val="28"/>
        </w:rPr>
        <w:t xml:space="preserve"> The business session will begin at </w:t>
      </w:r>
      <w:r w:rsidR="00EA0B70">
        <w:rPr>
          <w:sz w:val="24"/>
          <w:szCs w:val="28"/>
        </w:rPr>
        <w:t>6:30 pm.</w:t>
      </w:r>
      <w:r w:rsidRPr="00602E5B">
        <w:rPr>
          <w:sz w:val="24"/>
          <w:szCs w:val="28"/>
        </w:rPr>
        <w:t xml:space="preserve"> T</w:t>
      </w:r>
      <w:r w:rsidRPr="00602E5B">
        <w:rPr>
          <w:rStyle w:val="normaltextrun"/>
          <w:rFonts w:cs="Calibri"/>
          <w:sz w:val="24"/>
          <w:szCs w:val="28"/>
        </w:rPr>
        <w:t>his meeting will be conducted</w:t>
      </w:r>
      <w:bookmarkStart w:id="0" w:name="_Hlk113630106"/>
      <w:r w:rsidRPr="00602E5B">
        <w:rPr>
          <w:rStyle w:val="normaltextrun"/>
          <w:rFonts w:cs="Calibri"/>
          <w:sz w:val="24"/>
          <w:szCs w:val="28"/>
        </w:rPr>
        <w:t xml:space="preserve"> both in-person in B201 and remotely via Zoom</w:t>
      </w:r>
      <w:r w:rsidR="00DB70C4">
        <w:rPr>
          <w:rStyle w:val="normaltextrun"/>
          <w:rFonts w:cs="Calibri"/>
          <w:sz w:val="24"/>
          <w:szCs w:val="28"/>
        </w:rPr>
        <w:t>,</w:t>
      </w:r>
      <w:r w:rsidR="00225EA1">
        <w:rPr>
          <w:rStyle w:val="normaltextrun"/>
          <w:rFonts w:cs="Calibri"/>
          <w:sz w:val="24"/>
          <w:szCs w:val="28"/>
        </w:rPr>
        <w:t xml:space="preserve"> with</w:t>
      </w:r>
      <w:r w:rsidR="0075531D">
        <w:rPr>
          <w:rStyle w:val="normaltextrun"/>
          <w:rFonts w:cs="Calibri"/>
          <w:sz w:val="24"/>
          <w:szCs w:val="28"/>
        </w:rPr>
        <w:t xml:space="preserve"> trustees expected to </w:t>
      </w:r>
      <w:r w:rsidR="001E1D1A">
        <w:rPr>
          <w:rStyle w:val="normaltextrun"/>
          <w:rFonts w:cs="Calibri"/>
          <w:sz w:val="24"/>
          <w:szCs w:val="28"/>
        </w:rPr>
        <w:t xml:space="preserve">participate </w:t>
      </w:r>
      <w:r w:rsidR="0075531D">
        <w:rPr>
          <w:rStyle w:val="normaltextrun"/>
          <w:rFonts w:cs="Calibri"/>
          <w:sz w:val="24"/>
          <w:szCs w:val="28"/>
        </w:rPr>
        <w:t>remotely.</w:t>
      </w:r>
      <w:r w:rsidRPr="00602E5B">
        <w:rPr>
          <w:rStyle w:val="normaltextrun"/>
          <w:rFonts w:cs="Calibri"/>
          <w:sz w:val="24"/>
          <w:szCs w:val="28"/>
        </w:rPr>
        <w:t xml:space="preserve"> </w:t>
      </w:r>
      <w:bookmarkEnd w:id="0"/>
      <w:r w:rsidRPr="00602E5B">
        <w:rPr>
          <w:rStyle w:val="normaltextrun"/>
          <w:rFonts w:cs="Calibri"/>
          <w:sz w:val="24"/>
          <w:szCs w:val="28"/>
        </w:rPr>
        <w:t>A telephone line will also be available. </w:t>
      </w:r>
      <w:r w:rsidR="00730E0B">
        <w:rPr>
          <w:rStyle w:val="normaltextrun"/>
          <w:rFonts w:cs="Calibri"/>
          <w:sz w:val="24"/>
          <w:szCs w:val="28"/>
        </w:rPr>
        <w:t xml:space="preserve">Vice </w:t>
      </w:r>
      <w:r w:rsidR="00EB6FE6" w:rsidRPr="00602E5B">
        <w:rPr>
          <w:rStyle w:val="normaltextrun"/>
          <w:rFonts w:cs="Calibri"/>
          <w:sz w:val="24"/>
          <w:szCs w:val="28"/>
        </w:rPr>
        <w:t xml:space="preserve">Chair </w:t>
      </w:r>
      <w:r w:rsidR="00730E0B">
        <w:rPr>
          <w:rStyle w:val="normaltextrun"/>
          <w:rFonts w:cs="Calibri"/>
          <w:sz w:val="24"/>
          <w:szCs w:val="28"/>
        </w:rPr>
        <w:t>Pradnya Desh</w:t>
      </w:r>
      <w:r w:rsidRPr="00602E5B">
        <w:rPr>
          <w:sz w:val="24"/>
          <w:szCs w:val="28"/>
        </w:rPr>
        <w:t xml:space="preserve"> will preside.</w:t>
      </w:r>
    </w:p>
    <w:p w14:paraId="4E3DA6FC" w14:textId="09345A20" w:rsidR="006938C3" w:rsidRDefault="0044673D" w:rsidP="00634ECA">
      <w:pPr>
        <w:pStyle w:val="Heading2"/>
      </w:pPr>
      <w:r>
        <w:t>Call in Details</w:t>
      </w:r>
    </w:p>
    <w:p w14:paraId="7D8169F9" w14:textId="77777777" w:rsidR="0056321B" w:rsidRPr="00602E5B" w:rsidRDefault="0056321B" w:rsidP="0056321B">
      <w:pPr>
        <w:spacing w:after="0"/>
        <w:rPr>
          <w:sz w:val="24"/>
        </w:rPr>
      </w:pPr>
      <w:hyperlink r:id="rId9" w:history="1">
        <w:r w:rsidRPr="00602E5B">
          <w:rPr>
            <w:rStyle w:val="Hyperlink"/>
            <w:sz w:val="24"/>
          </w:rPr>
          <w:t>Join Business Session [Zoom]</w:t>
        </w:r>
      </w:hyperlink>
    </w:p>
    <w:p w14:paraId="68CB5F7A" w14:textId="77777777" w:rsidR="0056321B" w:rsidRPr="00602E5B" w:rsidRDefault="0056321B" w:rsidP="0056321B">
      <w:pPr>
        <w:spacing w:after="0"/>
        <w:rPr>
          <w:sz w:val="24"/>
        </w:rPr>
      </w:pPr>
      <w:r w:rsidRPr="00602E5B">
        <w:rPr>
          <w:sz w:val="24"/>
        </w:rPr>
        <w:t>Dial in by telephone: +1 253 215 8782</w:t>
      </w:r>
    </w:p>
    <w:p w14:paraId="1D0F24DC" w14:textId="77777777" w:rsidR="005F3523" w:rsidRPr="00602E5B" w:rsidRDefault="0056321B" w:rsidP="0056321B">
      <w:pPr>
        <w:spacing w:after="0"/>
        <w:rPr>
          <w:sz w:val="24"/>
        </w:rPr>
      </w:pPr>
      <w:r w:rsidRPr="00602E5B">
        <w:rPr>
          <w:sz w:val="24"/>
        </w:rPr>
        <w:t>Webinar ID: 874 9382 2087</w:t>
      </w:r>
    </w:p>
    <w:p w14:paraId="4624A9E1" w14:textId="6905D666" w:rsidR="0044673D" w:rsidRPr="00320053" w:rsidRDefault="00EB58E1" w:rsidP="0056321B">
      <w:pPr>
        <w:spacing w:after="0"/>
        <w:rPr>
          <w:szCs w:val="22"/>
        </w:rPr>
      </w:pPr>
      <w:r>
        <w:rPr>
          <w:szCs w:val="22"/>
        </w:rPr>
        <w:pict w14:anchorId="1FFEF607">
          <v:rect id="_x0000_i1025" style="width:0;height:1.5pt" o:hralign="center" o:hrstd="t" o:hr="t" fillcolor="#a0a0a0" stroked="f"/>
        </w:pict>
      </w:r>
    </w:p>
    <w:p w14:paraId="00B03D55" w14:textId="2E1E6172" w:rsidR="00AC7004" w:rsidRDefault="00AC7004" w:rsidP="00AC7004">
      <w:pPr>
        <w:pStyle w:val="Heading2"/>
      </w:pPr>
      <w:r>
        <w:t>Business Session</w:t>
      </w:r>
    </w:p>
    <w:p w14:paraId="103D2D0D" w14:textId="3BA23638" w:rsidR="00716930" w:rsidRPr="00602E5B" w:rsidRDefault="00716930" w:rsidP="00716930">
      <w:pPr>
        <w:pStyle w:val="ListParagraph"/>
        <w:numPr>
          <w:ilvl w:val="0"/>
          <w:numId w:val="2"/>
        </w:num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</w:rPr>
      </w:pPr>
      <w:r w:rsidRPr="00602E5B">
        <w:rPr>
          <w:sz w:val="24"/>
        </w:rPr>
        <w:t xml:space="preserve">Call to Order </w:t>
      </w:r>
      <w:r w:rsidRPr="00602E5B">
        <w:rPr>
          <w:sz w:val="24"/>
        </w:rPr>
        <w:tab/>
      </w:r>
      <w:r w:rsidRPr="00602E5B">
        <w:rPr>
          <w:sz w:val="24"/>
        </w:rPr>
        <w:tab/>
      </w:r>
      <w:r w:rsidRPr="00602E5B">
        <w:rPr>
          <w:sz w:val="24"/>
        </w:rPr>
        <w:tab/>
      </w:r>
      <w:r w:rsidRPr="00602E5B">
        <w:rPr>
          <w:sz w:val="24"/>
        </w:rPr>
        <w:tab/>
      </w:r>
      <w:r w:rsidRPr="00602E5B">
        <w:rPr>
          <w:sz w:val="24"/>
        </w:rPr>
        <w:tab/>
      </w:r>
      <w:r w:rsidRPr="00602E5B">
        <w:rPr>
          <w:sz w:val="24"/>
        </w:rPr>
        <w:tab/>
      </w:r>
      <w:r w:rsidRPr="00602E5B">
        <w:rPr>
          <w:sz w:val="24"/>
        </w:rPr>
        <w:tab/>
      </w:r>
      <w:r w:rsidR="008D67C3">
        <w:rPr>
          <w:sz w:val="24"/>
        </w:rPr>
        <w:t xml:space="preserve">Vice </w:t>
      </w:r>
      <w:r w:rsidRPr="00602E5B">
        <w:rPr>
          <w:sz w:val="24"/>
        </w:rPr>
        <w:t xml:space="preserve">Chair </w:t>
      </w:r>
      <w:r w:rsidR="008D67C3">
        <w:rPr>
          <w:sz w:val="24"/>
        </w:rPr>
        <w:t>Pradnya Desh</w:t>
      </w:r>
    </w:p>
    <w:p w14:paraId="14971729" w14:textId="77777777" w:rsidR="001C0D01" w:rsidRPr="00B82F46" w:rsidRDefault="001C0D01" w:rsidP="00B82F46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</w:rPr>
      </w:pPr>
    </w:p>
    <w:p w14:paraId="42635FAD" w14:textId="4123C706" w:rsidR="00BA2265" w:rsidRPr="00602E5B" w:rsidRDefault="00716930" w:rsidP="00A97058">
      <w:pPr>
        <w:pStyle w:val="ListParagraph"/>
        <w:numPr>
          <w:ilvl w:val="0"/>
          <w:numId w:val="2"/>
        </w:num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</w:rPr>
      </w:pPr>
      <w:r w:rsidRPr="00602E5B">
        <w:rPr>
          <w:sz w:val="24"/>
        </w:rPr>
        <w:t>Public Comment</w:t>
      </w:r>
    </w:p>
    <w:p w14:paraId="28323D84" w14:textId="59F6AB9B" w:rsidR="00C233F1" w:rsidRPr="00602E5B" w:rsidRDefault="00716930" w:rsidP="00BA2265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</w:rPr>
      </w:pPr>
      <w:r w:rsidRPr="00602E5B">
        <w:rPr>
          <w:sz w:val="24"/>
        </w:rPr>
        <w:t xml:space="preserve">Students, faculty, staff, and community members may provide public </w:t>
      </w:r>
      <w:proofErr w:type="gramStart"/>
      <w:r w:rsidRPr="00602E5B">
        <w:rPr>
          <w:sz w:val="24"/>
        </w:rPr>
        <w:t>comment</w:t>
      </w:r>
      <w:proofErr w:type="gramEnd"/>
      <w:r w:rsidRPr="00602E5B">
        <w:rPr>
          <w:sz w:val="24"/>
        </w:rPr>
        <w:t xml:space="preserve"> to the Board during this portion of the meeting. Comments are limited to 2 minutes per individual. </w:t>
      </w:r>
      <w:r w:rsidR="0045527E" w:rsidRPr="00602E5B">
        <w:rPr>
          <w:sz w:val="24"/>
        </w:rPr>
        <w:t>A total</w:t>
      </w:r>
      <w:r w:rsidRPr="00602E5B">
        <w:rPr>
          <w:sz w:val="24"/>
        </w:rPr>
        <w:t xml:space="preserve"> of </w:t>
      </w:r>
      <w:r w:rsidR="00CC5FD2" w:rsidRPr="00602E5B">
        <w:rPr>
          <w:sz w:val="24"/>
        </w:rPr>
        <w:t>30</w:t>
      </w:r>
      <w:r w:rsidRPr="00602E5B">
        <w:rPr>
          <w:sz w:val="24"/>
        </w:rPr>
        <w:t xml:space="preserve"> minutes </w:t>
      </w:r>
      <w:r w:rsidR="0045527E" w:rsidRPr="00602E5B">
        <w:rPr>
          <w:sz w:val="24"/>
        </w:rPr>
        <w:t>is reserved</w:t>
      </w:r>
      <w:r w:rsidRPr="00602E5B">
        <w:rPr>
          <w:sz w:val="24"/>
        </w:rPr>
        <w:t xml:space="preserve"> for public comment. Public comments may be provided in one of three ways:</w:t>
      </w:r>
    </w:p>
    <w:p w14:paraId="73BD0A2B" w14:textId="77777777" w:rsidR="00C233F1" w:rsidRPr="00602E5B" w:rsidRDefault="00716930" w:rsidP="00BA2265">
      <w:pPr>
        <w:pStyle w:val="ListParagraph"/>
        <w:numPr>
          <w:ilvl w:val="1"/>
          <w:numId w:val="2"/>
        </w:num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</w:rPr>
      </w:pPr>
      <w:r w:rsidRPr="00602E5B">
        <w:rPr>
          <w:sz w:val="24"/>
        </w:rPr>
        <w:t>In-person: Sign up on the public comment sheet located at the entrance to the meeting room.</w:t>
      </w:r>
    </w:p>
    <w:p w14:paraId="1E657193" w14:textId="77777777" w:rsidR="00C233F1" w:rsidRPr="00602E5B" w:rsidRDefault="00716930" w:rsidP="00BA2265">
      <w:pPr>
        <w:pStyle w:val="ListParagraph"/>
        <w:numPr>
          <w:ilvl w:val="1"/>
          <w:numId w:val="2"/>
        </w:num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</w:rPr>
      </w:pPr>
      <w:r w:rsidRPr="00602E5B">
        <w:rPr>
          <w:sz w:val="24"/>
        </w:rPr>
        <w:t>Remote: Use the "Raise Hand" feature in Zoom to indicate your intent to speak. If joining by phone, press *9 to raise your hand.</w:t>
      </w:r>
    </w:p>
    <w:p w14:paraId="2846DE8F" w14:textId="2FEB47B2" w:rsidR="008D0070" w:rsidRDefault="00716930" w:rsidP="00B82F46">
      <w:pPr>
        <w:pStyle w:val="ListParagraph"/>
        <w:numPr>
          <w:ilvl w:val="1"/>
          <w:numId w:val="2"/>
        </w:num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</w:rPr>
      </w:pPr>
      <w:r w:rsidRPr="00602E5B">
        <w:rPr>
          <w:sz w:val="24"/>
        </w:rPr>
        <w:t xml:space="preserve">Written: Submit your comment by emailing </w:t>
      </w:r>
      <w:hyperlink r:id="rId10" w:tgtFrame="_blank" w:tooltip="mailto:boardoftrustees@bellevuecollege.edu" w:history="1">
        <w:r w:rsidRPr="00602E5B">
          <w:rPr>
            <w:rStyle w:val="Hyperlink"/>
            <w:sz w:val="24"/>
          </w:rPr>
          <w:t>boardoftrustees@bellevuecollege.edu</w:t>
        </w:r>
      </w:hyperlink>
      <w:r w:rsidRPr="00602E5B">
        <w:rPr>
          <w:sz w:val="24"/>
        </w:rPr>
        <w:t>.</w:t>
      </w:r>
    </w:p>
    <w:p w14:paraId="234ECA7C" w14:textId="77777777" w:rsidR="00B82F46" w:rsidRPr="00B82F46" w:rsidRDefault="00B82F46" w:rsidP="00B82F46">
      <w:pPr>
        <w:pStyle w:val="ListParagraph"/>
        <w:suppressAutoHyphens/>
        <w:overflowPunct w:val="0"/>
        <w:autoSpaceDE w:val="0"/>
        <w:autoSpaceDN w:val="0"/>
        <w:adjustRightInd w:val="0"/>
        <w:spacing w:after="0" w:line="240" w:lineRule="auto"/>
        <w:ind w:left="1080"/>
        <w:textAlignment w:val="baseline"/>
        <w:rPr>
          <w:sz w:val="24"/>
        </w:rPr>
      </w:pPr>
    </w:p>
    <w:p w14:paraId="5F49A4F1" w14:textId="036D6F89" w:rsidR="00C440C8" w:rsidRPr="00602E5B" w:rsidRDefault="00C440C8" w:rsidP="00C440C8">
      <w:pPr>
        <w:pStyle w:val="ListParagraph"/>
        <w:numPr>
          <w:ilvl w:val="0"/>
          <w:numId w:val="2"/>
        </w:numPr>
        <w:rPr>
          <w:sz w:val="24"/>
        </w:rPr>
      </w:pPr>
      <w:r w:rsidRPr="00602E5B">
        <w:rPr>
          <w:sz w:val="24"/>
        </w:rPr>
        <w:t>Action</w:t>
      </w:r>
      <w:r w:rsidR="00A51B17" w:rsidRPr="00602E5B">
        <w:rPr>
          <w:sz w:val="24"/>
        </w:rPr>
        <w:t xml:space="preserve"> Items</w:t>
      </w:r>
    </w:p>
    <w:p w14:paraId="5E260BB1" w14:textId="5E97A05F" w:rsidR="00164A8A" w:rsidRPr="00602E5B" w:rsidRDefault="00B82F46" w:rsidP="00164A8A">
      <w:pPr>
        <w:pStyle w:val="ListParagraph"/>
        <w:numPr>
          <w:ilvl w:val="1"/>
          <w:numId w:val="2"/>
        </w:numPr>
        <w:rPr>
          <w:sz w:val="24"/>
        </w:rPr>
      </w:pPr>
      <w:r>
        <w:rPr>
          <w:sz w:val="24"/>
        </w:rPr>
        <w:t>Governance and Leadership</w:t>
      </w:r>
      <w:r w:rsidR="008D67C3">
        <w:rPr>
          <w:sz w:val="24"/>
        </w:rPr>
        <w:t xml:space="preserve"> Planning</w:t>
      </w:r>
    </w:p>
    <w:p w14:paraId="74C42EBF" w14:textId="4449E6F9" w:rsidR="00716930" w:rsidRDefault="00716930" w:rsidP="00716930">
      <w:pPr>
        <w:pStyle w:val="Heading2"/>
      </w:pPr>
      <w:r>
        <w:t>Adjournment</w:t>
      </w:r>
    </w:p>
    <w:p w14:paraId="6497BCF2" w14:textId="2DE0C5F9" w:rsidR="00AC7004" w:rsidRPr="00602E5B" w:rsidRDefault="00822387" w:rsidP="00326F17">
      <w:pPr>
        <w:rPr>
          <w:sz w:val="24"/>
          <w:szCs w:val="28"/>
        </w:rPr>
      </w:pPr>
      <w:r w:rsidRPr="00602E5B">
        <w:rPr>
          <w:sz w:val="24"/>
          <w:szCs w:val="28"/>
        </w:rPr>
        <w:t>Please note: Time and order are estimates only and are subject to change.</w:t>
      </w:r>
    </w:p>
    <w:sectPr w:rsidR="00AC7004" w:rsidRPr="00602E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A96084"/>
    <w:multiLevelType w:val="hybridMultilevel"/>
    <w:tmpl w:val="380EC85A"/>
    <w:lvl w:ilvl="0" w:tplc="F9FE174C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5">
      <w:start w:val="1"/>
      <w:numFmt w:val="upp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36A76FE4"/>
    <w:multiLevelType w:val="multilevel"/>
    <w:tmpl w:val="A4F0FE7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6351E2E"/>
    <w:multiLevelType w:val="hybridMultilevel"/>
    <w:tmpl w:val="C024BA6C"/>
    <w:lvl w:ilvl="0" w:tplc="E4C8821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3510667">
    <w:abstractNumId w:val="2"/>
  </w:num>
  <w:num w:numId="2" w16cid:durableId="1678969203">
    <w:abstractNumId w:val="0"/>
  </w:num>
  <w:num w:numId="3" w16cid:durableId="18304364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A91"/>
    <w:rsid w:val="00044A18"/>
    <w:rsid w:val="00092F05"/>
    <w:rsid w:val="000B10C0"/>
    <w:rsid w:val="001019C0"/>
    <w:rsid w:val="001064CC"/>
    <w:rsid w:val="00126554"/>
    <w:rsid w:val="00164A8A"/>
    <w:rsid w:val="00193331"/>
    <w:rsid w:val="001947B5"/>
    <w:rsid w:val="001C02D4"/>
    <w:rsid w:val="001C0D01"/>
    <w:rsid w:val="001E1D1A"/>
    <w:rsid w:val="001E311F"/>
    <w:rsid w:val="001E337E"/>
    <w:rsid w:val="00223584"/>
    <w:rsid w:val="00225EA1"/>
    <w:rsid w:val="0025467F"/>
    <w:rsid w:val="002704D9"/>
    <w:rsid w:val="002853B5"/>
    <w:rsid w:val="002C0941"/>
    <w:rsid w:val="002D494D"/>
    <w:rsid w:val="002E28FE"/>
    <w:rsid w:val="002F52FC"/>
    <w:rsid w:val="00316B90"/>
    <w:rsid w:val="00320053"/>
    <w:rsid w:val="00322BD7"/>
    <w:rsid w:val="00326F17"/>
    <w:rsid w:val="003331AC"/>
    <w:rsid w:val="00385BDD"/>
    <w:rsid w:val="003E1D61"/>
    <w:rsid w:val="003F76EA"/>
    <w:rsid w:val="00400AE6"/>
    <w:rsid w:val="0044673D"/>
    <w:rsid w:val="00447492"/>
    <w:rsid w:val="0045527E"/>
    <w:rsid w:val="00472E7E"/>
    <w:rsid w:val="004764A7"/>
    <w:rsid w:val="00477FA4"/>
    <w:rsid w:val="004A676B"/>
    <w:rsid w:val="004B6A25"/>
    <w:rsid w:val="004E4A77"/>
    <w:rsid w:val="00525507"/>
    <w:rsid w:val="00532AD6"/>
    <w:rsid w:val="0056321B"/>
    <w:rsid w:val="00564B8C"/>
    <w:rsid w:val="00570E46"/>
    <w:rsid w:val="005A4B08"/>
    <w:rsid w:val="005B523B"/>
    <w:rsid w:val="005B6D16"/>
    <w:rsid w:val="005E1D15"/>
    <w:rsid w:val="005F10F6"/>
    <w:rsid w:val="005F3523"/>
    <w:rsid w:val="005F70E2"/>
    <w:rsid w:val="00602275"/>
    <w:rsid w:val="00602E5B"/>
    <w:rsid w:val="00634ECA"/>
    <w:rsid w:val="00680848"/>
    <w:rsid w:val="006938C3"/>
    <w:rsid w:val="00716930"/>
    <w:rsid w:val="00730E0B"/>
    <w:rsid w:val="0075531D"/>
    <w:rsid w:val="0076288D"/>
    <w:rsid w:val="00773734"/>
    <w:rsid w:val="007C49E7"/>
    <w:rsid w:val="007D4B23"/>
    <w:rsid w:val="007E75CA"/>
    <w:rsid w:val="00806727"/>
    <w:rsid w:val="00822387"/>
    <w:rsid w:val="00832BD2"/>
    <w:rsid w:val="00841EDB"/>
    <w:rsid w:val="0086634B"/>
    <w:rsid w:val="00866A76"/>
    <w:rsid w:val="00870EB2"/>
    <w:rsid w:val="00875889"/>
    <w:rsid w:val="008765FC"/>
    <w:rsid w:val="008B3A91"/>
    <w:rsid w:val="008D0070"/>
    <w:rsid w:val="008D67C3"/>
    <w:rsid w:val="008D6DA9"/>
    <w:rsid w:val="008E603C"/>
    <w:rsid w:val="00910E4A"/>
    <w:rsid w:val="009116C7"/>
    <w:rsid w:val="009950F1"/>
    <w:rsid w:val="009C63D9"/>
    <w:rsid w:val="009D60B0"/>
    <w:rsid w:val="009F0A1F"/>
    <w:rsid w:val="009F0B00"/>
    <w:rsid w:val="00A06C16"/>
    <w:rsid w:val="00A11EC1"/>
    <w:rsid w:val="00A51B17"/>
    <w:rsid w:val="00A97058"/>
    <w:rsid w:val="00AB0C17"/>
    <w:rsid w:val="00AC7004"/>
    <w:rsid w:val="00AF7D9B"/>
    <w:rsid w:val="00B51E97"/>
    <w:rsid w:val="00B72641"/>
    <w:rsid w:val="00B82F46"/>
    <w:rsid w:val="00B85B02"/>
    <w:rsid w:val="00BA2265"/>
    <w:rsid w:val="00BB52C6"/>
    <w:rsid w:val="00C0512B"/>
    <w:rsid w:val="00C16418"/>
    <w:rsid w:val="00C233F1"/>
    <w:rsid w:val="00C32301"/>
    <w:rsid w:val="00C37736"/>
    <w:rsid w:val="00C37951"/>
    <w:rsid w:val="00C41403"/>
    <w:rsid w:val="00C440C8"/>
    <w:rsid w:val="00C47994"/>
    <w:rsid w:val="00C5162E"/>
    <w:rsid w:val="00C73F7D"/>
    <w:rsid w:val="00C94732"/>
    <w:rsid w:val="00CC5FD2"/>
    <w:rsid w:val="00CC6BF4"/>
    <w:rsid w:val="00CE26B2"/>
    <w:rsid w:val="00D11735"/>
    <w:rsid w:val="00D2066C"/>
    <w:rsid w:val="00D26B31"/>
    <w:rsid w:val="00D63B7B"/>
    <w:rsid w:val="00DB08F8"/>
    <w:rsid w:val="00DB2ABB"/>
    <w:rsid w:val="00DB70C4"/>
    <w:rsid w:val="00E40A79"/>
    <w:rsid w:val="00EA0B70"/>
    <w:rsid w:val="00EB6FE6"/>
    <w:rsid w:val="00EC043D"/>
    <w:rsid w:val="00EE5311"/>
    <w:rsid w:val="00EF09D1"/>
    <w:rsid w:val="00F357C6"/>
    <w:rsid w:val="00F44AE0"/>
    <w:rsid w:val="07FA5E15"/>
    <w:rsid w:val="26D0C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CB2E6"/>
  <w15:chartTrackingRefBased/>
  <w15:docId w15:val="{A904168B-D93C-4EC4-9EF6-0F07A7F68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311F"/>
    <w:rPr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2B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162F57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32B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162F57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3A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3A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3A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3A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3A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3A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3A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2BD2"/>
    <w:rPr>
      <w:rFonts w:asciiTheme="majorHAnsi" w:eastAsiaTheme="majorEastAsia" w:hAnsiTheme="majorHAnsi" w:cstheme="majorBidi"/>
      <w:color w:val="162F57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32BD2"/>
    <w:rPr>
      <w:rFonts w:asciiTheme="majorHAnsi" w:eastAsiaTheme="majorEastAsia" w:hAnsiTheme="majorHAnsi" w:cstheme="majorBidi"/>
      <w:color w:val="162F57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3A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3A9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3A9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3A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3A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3A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3A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8B3A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8B3A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3A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3A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3A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3A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3A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3A9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3A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3A9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3A91"/>
    <w:rPr>
      <w:b/>
      <w:bCs/>
      <w:smallCaps/>
      <w:color w:val="0F4761" w:themeColor="accent1" w:themeShade="BF"/>
      <w:spacing w:val="5"/>
    </w:rPr>
  </w:style>
  <w:style w:type="character" w:customStyle="1" w:styleId="normaltextrun">
    <w:name w:val="normaltextrun"/>
    <w:basedOn w:val="DefaultParagraphFont"/>
    <w:rsid w:val="00D63B7B"/>
  </w:style>
  <w:style w:type="character" w:styleId="Hyperlink">
    <w:name w:val="Hyperlink"/>
    <w:basedOn w:val="DefaultParagraphFont"/>
    <w:uiPriority w:val="99"/>
    <w:unhideWhenUsed/>
    <w:rsid w:val="0056321B"/>
    <w:rPr>
      <w:color w:val="467886" w:themeColor="hyperlink"/>
      <w:u w:val="single"/>
    </w:rPr>
  </w:style>
  <w:style w:type="paragraph" w:styleId="Footer">
    <w:name w:val="footer"/>
    <w:basedOn w:val="Normal"/>
    <w:link w:val="FooterChar"/>
    <w:rsid w:val="00822387"/>
    <w:pPr>
      <w:tabs>
        <w:tab w:val="center" w:pos="4320"/>
        <w:tab w:val="right" w:pos="8640"/>
      </w:tabs>
      <w:suppressAutoHyphens/>
      <w:overflowPunct w:val="0"/>
      <w:autoSpaceDE w:val="0"/>
      <w:autoSpaceDN w:val="0"/>
      <w:adjustRightInd w:val="0"/>
      <w:spacing w:after="0" w:line="240" w:lineRule="auto"/>
      <w:contextualSpacing/>
      <w:textAlignment w:val="baseline"/>
    </w:pPr>
    <w:rPr>
      <w:rFonts w:eastAsia="Times New Roman"/>
      <w:color w:val="000000"/>
      <w:kern w:val="0"/>
      <w:szCs w:val="22"/>
      <w:shd w:val="clear" w:color="auto" w:fill="FFFFFF"/>
      <w14:ligatures w14:val="none"/>
    </w:rPr>
  </w:style>
  <w:style w:type="character" w:customStyle="1" w:styleId="FooterChar">
    <w:name w:val="Footer Char"/>
    <w:basedOn w:val="DefaultParagraphFont"/>
    <w:link w:val="Footer"/>
    <w:rsid w:val="00822387"/>
    <w:rPr>
      <w:rFonts w:eastAsia="Times New Roman"/>
      <w:color w:val="000000"/>
      <w:kern w:val="0"/>
      <w:sz w:val="22"/>
      <w:szCs w:val="22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841E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boardoftrustees@bellevuecollege.edu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bellevuecollege.zoom.us/j/8749382208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803237d-d94a-4ca2-8f8d-a1be17ce8848" xsi:nil="true"/>
    <lcf76f155ced4ddcb4097134ff3c332f xmlns="e7acc617-7ed2-448a-b5ad-e75140e68336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F752926698344AA85B0B1F29B3F0E4" ma:contentTypeVersion="18" ma:contentTypeDescription="Create a new document." ma:contentTypeScope="" ma:versionID="057322c6c3ec5f3c001d0499572f258f">
  <xsd:schema xmlns:xsd="http://www.w3.org/2001/XMLSchema" xmlns:xs="http://www.w3.org/2001/XMLSchema" xmlns:p="http://schemas.microsoft.com/office/2006/metadata/properties" xmlns:ns2="e7acc617-7ed2-448a-b5ad-e75140e68336" xmlns:ns3="e803237d-d94a-4ca2-8f8d-a1be17ce8848" targetNamespace="http://schemas.microsoft.com/office/2006/metadata/properties" ma:root="true" ma:fieldsID="7f5d0d9c3f876a738ca4d764ea91e843" ns2:_="" ns3:_="">
    <xsd:import namespace="e7acc617-7ed2-448a-b5ad-e75140e68336"/>
    <xsd:import namespace="e803237d-d94a-4ca2-8f8d-a1be17ce88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acc617-7ed2-448a-b5ad-e75140e683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09ceefff-b449-4540-b257-cfd7cebd8e0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03237d-d94a-4ca2-8f8d-a1be17ce884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71e99056-11c7-486e-90ef-e8f5d2b2c6f3}" ma:internalName="TaxCatchAll" ma:showField="CatchAllData" ma:web="e803237d-d94a-4ca2-8f8d-a1be17ce88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2FA7743-9CF5-4953-A0DC-1E6C82E15F1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FD70D06-5BD3-44FA-A049-9550BC5A011C}">
  <ds:schemaRefs>
    <ds:schemaRef ds:uri="http://schemas.microsoft.com/office/2006/metadata/properties"/>
    <ds:schemaRef ds:uri="http://schemas.microsoft.com/office/infopath/2007/PartnerControls"/>
    <ds:schemaRef ds:uri="e803237d-d94a-4ca2-8f8d-a1be17ce8848"/>
    <ds:schemaRef ds:uri="e7acc617-7ed2-448a-b5ad-e75140e68336"/>
  </ds:schemaRefs>
</ds:datastoreItem>
</file>

<file path=customXml/itemProps3.xml><?xml version="1.0" encoding="utf-8"?>
<ds:datastoreItem xmlns:ds="http://schemas.openxmlformats.org/officeDocument/2006/customXml" ds:itemID="{FABEA37D-40BD-4C86-94B7-BB828B8D17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acc617-7ed2-448a-b5ad-e75140e68336"/>
    <ds:schemaRef ds:uri="e803237d-d94a-4ca2-8f8d-a1be17ce88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242</Words>
  <Characters>1294</Characters>
  <Application>Microsoft Office Word</Application>
  <DocSecurity>0</DocSecurity>
  <Lines>44</Lines>
  <Paragraphs>34</Paragraphs>
  <ScaleCrop>false</ScaleCrop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Morris</dc:creator>
  <cp:keywords/>
  <dc:description/>
  <cp:lastModifiedBy>Alicia Keating Polson</cp:lastModifiedBy>
  <cp:revision>121</cp:revision>
  <dcterms:created xsi:type="dcterms:W3CDTF">2025-12-29T18:52:00Z</dcterms:created>
  <dcterms:modified xsi:type="dcterms:W3CDTF">2026-10-03T18:56:00Z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0x01010090F752926698344AA85B0B1F29B3F0E4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  <property fmtid="{D5CDD505-2E9C-101B-9397-08002B2CF9AE}" pid="5" name="MSIP_Label_e7a34d6c-d027-4e9a-8e77-ce611dc3755f_Enabled">
    <vt:lpwstr>true</vt:lpwstr>
  </property>
  <property fmtid="{D5CDD505-2E9C-101B-9397-08002B2CF9AE}" pid="6" name="MSIP_Label_e7a34d6c-d027-4e9a-8e77-ce611dc3755f_SetDate">
    <vt:lpwstr>2026-09-03T19:45:50Z</vt:lpwstr>
  </property>
  <property fmtid="{D5CDD505-2E9C-101B-9397-08002B2CF9AE}" pid="7" name="MSIP_Label_e7a34d6c-d027-4e9a-8e77-ce611dc3755f_Method">
    <vt:lpwstr>Standard</vt:lpwstr>
  </property>
  <property fmtid="{D5CDD505-2E9C-101B-9397-08002B2CF9AE}" pid="8" name="MSIP_Label_e7a34d6c-d027-4e9a-8e77-ce611dc3755f_Name">
    <vt:lpwstr>Sensitive (Cat2) M365</vt:lpwstr>
  </property>
  <property fmtid="{D5CDD505-2E9C-101B-9397-08002B2CF9AE}" pid="9" name="MSIP_Label_e7a34d6c-d027-4e9a-8e77-ce611dc3755f_SiteId">
    <vt:lpwstr>f94c251c-1347-422e-b3ea-8ac56befd6cb</vt:lpwstr>
  </property>
  <property fmtid="{D5CDD505-2E9C-101B-9397-08002B2CF9AE}" pid="10" name="MSIP_Label_e7a34d6c-d027-4e9a-8e77-ce611dc3755f_ActionId">
    <vt:lpwstr>ec98d79e-5951-4130-8187-b99992aaba1b</vt:lpwstr>
  </property>
  <property fmtid="{D5CDD505-2E9C-101B-9397-08002B2CF9AE}" pid="11" name="MSIP_Label_e7a34d6c-d027-4e9a-8e77-ce611dc3755f_ContentBits">
    <vt:lpwstr>0</vt:lpwstr>
  </property>
  <property fmtid="{D5CDD505-2E9C-101B-9397-08002B2CF9AE}" pid="12" name="MSIP_Label_e7a34d6c-d027-4e9a-8e77-ce611dc3755f_Tag">
    <vt:lpwstr>10, 3, 0, 1</vt:lpwstr>
  </property>
</Properties>
</file>