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BBED" w14:textId="5BAED6A9" w:rsidR="0076747D" w:rsidRPr="00644298" w:rsidRDefault="009B7814" w:rsidP="0071208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54B2C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7E6602C" wp14:editId="3C0466F4">
            <wp:simplePos x="0" y="0"/>
            <wp:positionH relativeFrom="margin">
              <wp:posOffset>2628900</wp:posOffset>
            </wp:positionH>
            <wp:positionV relativeFrom="paragraph">
              <wp:posOffset>-342900</wp:posOffset>
            </wp:positionV>
            <wp:extent cx="1485900" cy="1257300"/>
            <wp:effectExtent l="0" t="0" r="12700" b="12700"/>
            <wp:wrapSquare wrapText="bothSides"/>
            <wp:docPr id="1" name="Picture 1" descr="C:\Users\courtney.akinniyi\Desktop\Greyscale BC Vertical Logo -   JPG file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urtney.akinniyi\Desktop\Greyscale BC Vertical Logo -   JPG file form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47D">
        <w:rPr>
          <w:b/>
          <w:sz w:val="24"/>
          <w:szCs w:val="24"/>
        </w:rPr>
        <w:t xml:space="preserve"> </w:t>
      </w:r>
    </w:p>
    <w:p w14:paraId="4DF52C31" w14:textId="77777777" w:rsidR="0076747D" w:rsidRDefault="0076747D" w:rsidP="0076747D">
      <w:pPr>
        <w:spacing w:after="0" w:line="240" w:lineRule="auto"/>
        <w:jc w:val="center"/>
      </w:pPr>
    </w:p>
    <w:p w14:paraId="51AD3D60" w14:textId="77777777" w:rsidR="0076747D" w:rsidRDefault="0076747D" w:rsidP="0076747D">
      <w:pPr>
        <w:spacing w:after="0" w:line="240" w:lineRule="auto"/>
      </w:pPr>
    </w:p>
    <w:p w14:paraId="7E186317" w14:textId="35DD9904" w:rsidR="0076747D" w:rsidRDefault="0076747D" w:rsidP="0076747D">
      <w:pPr>
        <w:spacing w:after="0" w:line="240" w:lineRule="auto"/>
      </w:pPr>
    </w:p>
    <w:p w14:paraId="23D4F214" w14:textId="5D1F3246" w:rsidR="0076747D" w:rsidRDefault="0076747D" w:rsidP="0076747D">
      <w:pPr>
        <w:spacing w:after="0" w:line="240" w:lineRule="auto"/>
        <w:rPr>
          <w:b/>
          <w:sz w:val="24"/>
          <w:szCs w:val="24"/>
        </w:rPr>
      </w:pPr>
    </w:p>
    <w:p w14:paraId="3B57ADE7" w14:textId="20B69CF1" w:rsidR="0076747D" w:rsidRDefault="0076747D" w:rsidP="0076747D">
      <w:pPr>
        <w:spacing w:after="0" w:line="240" w:lineRule="auto"/>
        <w:rPr>
          <w:b/>
          <w:sz w:val="24"/>
          <w:szCs w:val="24"/>
        </w:rPr>
      </w:pPr>
    </w:p>
    <w:p w14:paraId="2DB73915" w14:textId="2980731C" w:rsidR="0076747D" w:rsidRDefault="0076747D" w:rsidP="0076747D">
      <w:pPr>
        <w:spacing w:after="0" w:line="240" w:lineRule="auto"/>
        <w:rPr>
          <w:b/>
          <w:color w:val="FF0000"/>
          <w:sz w:val="28"/>
          <w:szCs w:val="28"/>
        </w:rPr>
      </w:pPr>
    </w:p>
    <w:p w14:paraId="69159D03" w14:textId="10D8925B" w:rsidR="0076747D" w:rsidRDefault="00712081" w:rsidP="0076747D">
      <w:pPr>
        <w:spacing w:after="0" w:line="240" w:lineRule="auto"/>
        <w:rPr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9EC0D48" wp14:editId="15C35482">
            <wp:simplePos x="0" y="0"/>
            <wp:positionH relativeFrom="margin">
              <wp:align>center</wp:align>
            </wp:positionH>
            <wp:positionV relativeFrom="paragraph">
              <wp:posOffset>203835</wp:posOffset>
            </wp:positionV>
            <wp:extent cx="1490980" cy="914400"/>
            <wp:effectExtent l="0" t="0" r="0" b="0"/>
            <wp:wrapNone/>
            <wp:docPr id="4" name="Picture 4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ulld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93086" w14:textId="77777777" w:rsidR="0076747D" w:rsidRDefault="0076747D" w:rsidP="0076747D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14:paraId="54476077" w14:textId="77777777" w:rsidR="0076747D" w:rsidRDefault="0076747D" w:rsidP="0076747D">
      <w:pPr>
        <w:spacing w:after="0" w:line="240" w:lineRule="auto"/>
        <w:rPr>
          <w:b/>
          <w:color w:val="FF0000"/>
          <w:sz w:val="40"/>
          <w:szCs w:val="40"/>
        </w:rPr>
      </w:pPr>
    </w:p>
    <w:p w14:paraId="514CA2A0" w14:textId="77777777" w:rsidR="0076747D" w:rsidRDefault="0076747D" w:rsidP="0076747D">
      <w:pPr>
        <w:spacing w:after="0" w:line="240" w:lineRule="auto"/>
        <w:rPr>
          <w:b/>
          <w:color w:val="FF0000"/>
          <w:sz w:val="40"/>
          <w:szCs w:val="40"/>
        </w:rPr>
      </w:pPr>
    </w:p>
    <w:p w14:paraId="0407B576" w14:textId="77777777" w:rsidR="0076747D" w:rsidRPr="00451B2B" w:rsidRDefault="0076747D" w:rsidP="0076747D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EF1B3C">
        <w:rPr>
          <w:b/>
          <w:color w:val="FF0000"/>
          <w:sz w:val="40"/>
          <w:szCs w:val="40"/>
        </w:rPr>
        <w:t>Tuition must be paid by the payment deadline or you will be dropped from classes.</w:t>
      </w:r>
    </w:p>
    <w:p w14:paraId="36C92178" w14:textId="77777777" w:rsidR="0076747D" w:rsidRPr="00520D6B" w:rsidRDefault="0076747D" w:rsidP="0076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960"/>
        <w:gridCol w:w="1080"/>
        <w:gridCol w:w="1800"/>
        <w:gridCol w:w="2244"/>
      </w:tblGrid>
      <w:tr w:rsidR="0076747D" w:rsidRPr="00520D6B" w14:paraId="69E5F7CB" w14:textId="77777777" w:rsidTr="00DF1D7F">
        <w:trPr>
          <w:trHeight w:val="413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5DBDF" w14:textId="77777777" w:rsidR="0076747D" w:rsidRPr="00495FCC" w:rsidRDefault="0076747D" w:rsidP="00DF1D7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b/>
                <w:bCs/>
                <w:color w:val="FFFFFF" w:themeColor="background1"/>
                <w:kern w:val="28"/>
                <w:sz w:val="28"/>
                <w:szCs w:val="28"/>
                <w14:cntxtAlts/>
              </w:rPr>
              <w:t>Item Number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0EDB4" w14:textId="77777777" w:rsidR="0076747D" w:rsidRPr="00495FCC" w:rsidRDefault="0076747D" w:rsidP="00DF1D7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b/>
                <w:bCs/>
                <w:color w:val="FFFFFF" w:themeColor="background1"/>
                <w:kern w:val="28"/>
                <w:sz w:val="28"/>
                <w:szCs w:val="28"/>
                <w14:cntxtAlts/>
              </w:rPr>
              <w:t>Class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BD73F" w14:textId="77777777" w:rsidR="0076747D" w:rsidRPr="00495FCC" w:rsidRDefault="0076747D" w:rsidP="00DF1D7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b/>
                <w:bCs/>
                <w:color w:val="FFFFFF" w:themeColor="background1"/>
                <w:kern w:val="28"/>
                <w:sz w:val="28"/>
                <w:szCs w:val="28"/>
                <w14:cntxtAlts/>
              </w:rPr>
              <w:t>Credits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D8950" w14:textId="77777777" w:rsidR="0076747D" w:rsidRPr="00495FCC" w:rsidRDefault="0076747D" w:rsidP="00DF1D7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b/>
                <w:bCs/>
                <w:color w:val="FFFFFF" w:themeColor="background1"/>
                <w:kern w:val="28"/>
                <w:sz w:val="28"/>
                <w:szCs w:val="28"/>
                <w14:cntxtAlts/>
              </w:rPr>
              <w:t>Days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C4F7" w14:textId="77777777" w:rsidR="0076747D" w:rsidRPr="00495FCC" w:rsidRDefault="0076747D" w:rsidP="00DF1D7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b/>
                <w:bCs/>
                <w:color w:val="FFFFFF" w:themeColor="background1"/>
                <w:kern w:val="28"/>
                <w:sz w:val="28"/>
                <w:szCs w:val="28"/>
                <w14:cntxtAlts/>
              </w:rPr>
              <w:t>Time</w:t>
            </w:r>
          </w:p>
        </w:tc>
      </w:tr>
      <w:tr w:rsidR="0076747D" w:rsidRPr="00520D6B" w14:paraId="3AFB698E" w14:textId="77777777" w:rsidTr="00DF1D7F">
        <w:trPr>
          <w:trHeight w:val="471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36CB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14:paraId="3F4ED56D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7B9B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CE51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A735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756A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76747D" w:rsidRPr="00520D6B" w14:paraId="1F2FF57F" w14:textId="77777777" w:rsidTr="00DF1D7F">
        <w:trPr>
          <w:trHeight w:val="471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44C6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14:paraId="4A14581D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537DD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DF44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2692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A73F9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76747D" w:rsidRPr="00520D6B" w14:paraId="04956152" w14:textId="77777777" w:rsidTr="00DF1D7F">
        <w:trPr>
          <w:trHeight w:val="471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BB0B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476C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DD71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FE69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CB21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76747D" w:rsidRPr="00520D6B" w14:paraId="314D708C" w14:textId="77777777" w:rsidTr="00DF1D7F">
        <w:trPr>
          <w:trHeight w:val="471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4055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14:paraId="6A87E9E6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5017B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6BF39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CB24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1153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76747D" w:rsidRPr="00520D6B" w14:paraId="3A8FC7C5" w14:textId="77777777" w:rsidTr="00DF1D7F">
        <w:trPr>
          <w:trHeight w:val="528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38B12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Back-up Plan</w:t>
            </w:r>
          </w:p>
          <w:p w14:paraId="6E5AEDB4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E0D20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636A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845D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E017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76747D" w:rsidRPr="00520D6B" w14:paraId="23F7F4E1" w14:textId="77777777" w:rsidTr="00DF1D7F">
        <w:trPr>
          <w:trHeight w:val="571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F9C52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495FCC">
              <w:rPr>
                <w:rFonts w:eastAsia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Back-up Plan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C1C4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5D16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495FCC">
              <w:rPr>
                <w:rFonts w:eastAsia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E984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01C3B" w14:textId="77777777" w:rsidR="0076747D" w:rsidRPr="00495FCC" w:rsidRDefault="0076747D" w:rsidP="00DF1D7F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495FCC">
              <w:rPr>
                <w:rFonts w:eastAsia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</w:tbl>
    <w:p w14:paraId="7A7A0F83" w14:textId="77777777" w:rsidR="0076747D" w:rsidRPr="00495FCC" w:rsidRDefault="0076747D" w:rsidP="0076747D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495FCC">
        <w:rPr>
          <w:rFonts w:eastAsia="Times New Roman" w:cs="Times New Roman"/>
          <w:b/>
          <w:bCs/>
          <w:color w:val="000000"/>
          <w:kern w:val="28"/>
          <w:sz w:val="20"/>
          <w:szCs w:val="20"/>
          <w14:cntxtAlts/>
        </w:rPr>
        <w:t>Back-up Plan (e.g., in case chosen classes are full)</w:t>
      </w:r>
    </w:p>
    <w:p w14:paraId="37B20223" w14:textId="77777777" w:rsidR="0076747D" w:rsidRDefault="0076747D" w:rsidP="007674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520D6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4308C1C5" w14:textId="77777777" w:rsidR="0076747D" w:rsidRDefault="0076747D" w:rsidP="007674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41FE803A" w14:textId="77777777" w:rsidR="0076747D" w:rsidRDefault="0076747D" w:rsidP="007674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5B8A0CDB" w14:textId="77777777" w:rsidR="0076747D" w:rsidRPr="00877FB2" w:rsidRDefault="0076747D" w:rsidP="0076747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center"/>
        <w:rPr>
          <w:b/>
          <w:sz w:val="24"/>
          <w:szCs w:val="24"/>
        </w:rPr>
      </w:pPr>
      <w:r w:rsidRPr="00877FB2">
        <w:rPr>
          <w:b/>
          <w:sz w:val="24"/>
          <w:szCs w:val="24"/>
        </w:rPr>
        <w:t>To see more majors and sample course schedules, visit our website:</w:t>
      </w:r>
    </w:p>
    <w:p w14:paraId="5A1C1AF4" w14:textId="77777777" w:rsidR="0076747D" w:rsidRPr="002377AD" w:rsidRDefault="00064EAB" w:rsidP="0076747D">
      <w:pPr>
        <w:pStyle w:val="ListParagraph"/>
        <w:spacing w:after="0" w:line="240" w:lineRule="auto"/>
        <w:ind w:left="2160"/>
        <w:contextualSpacing w:val="0"/>
        <w:rPr>
          <w:b/>
          <w:i/>
          <w:iCs/>
          <w:sz w:val="24"/>
          <w:szCs w:val="24"/>
        </w:rPr>
      </w:pPr>
      <w:hyperlink r:id="rId10" w:history="1">
        <w:r w:rsidR="0076747D" w:rsidRPr="002377AD">
          <w:rPr>
            <w:rStyle w:val="Hyperlink"/>
            <w:b/>
            <w:i/>
            <w:iCs/>
            <w:sz w:val="24"/>
            <w:szCs w:val="24"/>
          </w:rPr>
          <w:t xml:space="preserve">     http://www.bellevuecollege.edu/advising/transfer/pathway-guides/</w:t>
        </w:r>
      </w:hyperlink>
    </w:p>
    <w:p w14:paraId="0342E3FA" w14:textId="7A0A7AB2" w:rsidR="0076747D" w:rsidRPr="000D5048" w:rsidRDefault="0076747D" w:rsidP="0076747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center"/>
        <w:rPr>
          <w:i/>
          <w:iCs/>
          <w:sz w:val="24"/>
          <w:szCs w:val="24"/>
        </w:rPr>
      </w:pPr>
      <w:r w:rsidRPr="00877FB2">
        <w:rPr>
          <w:i/>
          <w:sz w:val="24"/>
          <w:szCs w:val="24"/>
        </w:rPr>
        <w:t xml:space="preserve">Check online for class descriptions at </w:t>
      </w:r>
      <w:hyperlink r:id="rId11" w:history="1">
        <w:r w:rsidRPr="00877FB2">
          <w:rPr>
            <w:rStyle w:val="Hyperlink"/>
            <w:i/>
            <w:sz w:val="24"/>
            <w:szCs w:val="24"/>
          </w:rPr>
          <w:t>http://www.bellevuecollege.edu/classes/</w:t>
        </w:r>
      </w:hyperlink>
    </w:p>
    <w:p w14:paraId="6C94EF68" w14:textId="7F11FE0A" w:rsidR="00212809" w:rsidRDefault="00212809">
      <w:pPr>
        <w:rPr>
          <w:b/>
          <w:color w:val="000000" w:themeColor="text1"/>
        </w:rPr>
      </w:pPr>
      <w:r w:rsidRPr="000D5048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14:cntxtAlt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F453D8" wp14:editId="4383A2FA">
                <wp:simplePos x="0" y="0"/>
                <wp:positionH relativeFrom="margin">
                  <wp:posOffset>-47625</wp:posOffset>
                </wp:positionH>
                <wp:positionV relativeFrom="paragraph">
                  <wp:posOffset>1498600</wp:posOffset>
                </wp:positionV>
                <wp:extent cx="7191375" cy="4476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191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83" w14:textId="77777777" w:rsidR="0076747D" w:rsidRPr="009B0939" w:rsidRDefault="0076747D" w:rsidP="0076747D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0939">
                              <w:rPr>
                                <w:sz w:val="16"/>
                                <w:szCs w:val="16"/>
                              </w:rPr>
                              <w:t xml:space="preserve">“Bellevue College does not discriminate on the basis of race or ethnicity; creed; color; national origin; sex; marital status; sexual orientation; age; religion; genetic information; the presence of any sensory, mental, or physical disability; or veteran status in educational programs and activities which it operates… Please see policy 4150 by visiting www.bellevuecollge.edu.” </w:t>
                            </w:r>
                          </w:p>
                          <w:p w14:paraId="70E0FACA" w14:textId="77777777" w:rsidR="0076747D" w:rsidRDefault="0076747D" w:rsidP="00767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45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18pt;width:566.25pt;height:35.25pt;rotation:180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" stroked="f">
                <v:textbox>
                  <w:txbxContent>
                    <w:p w14:paraId="37FFF183" w14:textId="77777777" w:rsidR="0076747D" w:rsidRPr="009B0939" w:rsidRDefault="0076747D" w:rsidP="0076747D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B0939">
                        <w:rPr>
                          <w:sz w:val="16"/>
                          <w:szCs w:val="16"/>
                        </w:rPr>
                        <w:t xml:space="preserve">“Bellevue College does not discriminate on the basis of race or ethnicity; creed; color; national origin; sex; marital status; sexual orientation; age; religion; genetic information; the presence of any sensory, mental, or physical disability; or veteran status in educational programs and activities which it operates… Please see policy 4150 by visiting www.bellevuecollge.edu.” </w:t>
                      </w:r>
                    </w:p>
                    <w:p w14:paraId="70E0FACA" w14:textId="77777777" w:rsidR="0076747D" w:rsidRDefault="0076747D" w:rsidP="0076747D"/>
                  </w:txbxContent>
                </v:textbox>
                <w10:wrap type="square" anchorx="margin"/>
              </v:shape>
            </w:pict>
          </mc:Fallback>
        </mc:AlternateContent>
      </w:r>
      <w:r w:rsidRPr="00520D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AC14D91" wp14:editId="5AE1189A">
                <wp:simplePos x="0" y="0"/>
                <wp:positionH relativeFrom="margin">
                  <wp:posOffset>47625</wp:posOffset>
                </wp:positionH>
                <wp:positionV relativeFrom="paragraph">
                  <wp:posOffset>2026920</wp:posOffset>
                </wp:positionV>
                <wp:extent cx="6829425" cy="228600"/>
                <wp:effectExtent l="0" t="0" r="952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C01924" w14:textId="55FBC015" w:rsidR="0076747D" w:rsidRPr="00877FB2" w:rsidRDefault="0076747D" w:rsidP="0076747D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77FB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This is not an official document.  It is intended for advising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and planning p</w:t>
                            </w:r>
                            <w:r w:rsidR="0071208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urposes only.</w:t>
                            </w:r>
                            <w:r w:rsidR="0071208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71208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71208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="0071208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Advising, August 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14D91" id="Text Box 3" o:spid="_x0000_s1027" type="#_x0000_t202" style="position:absolute;margin-left:3.75pt;margin-top:159.6pt;width:537.75pt;height:1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23C01924" w14:textId="55FBC015" w:rsidR="0076747D" w:rsidRPr="00877FB2" w:rsidRDefault="0076747D" w:rsidP="0076747D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77FB2">
                        <w:rPr>
                          <w:i/>
                          <w:iCs/>
                          <w:sz w:val="18"/>
                          <w:szCs w:val="18"/>
                        </w:rPr>
                        <w:t xml:space="preserve">This is not an official document.  It is intended for advising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and planning p</w:t>
                      </w:r>
                      <w:r w:rsidR="00712081">
                        <w:rPr>
                          <w:i/>
                          <w:iCs/>
                          <w:sz w:val="18"/>
                          <w:szCs w:val="18"/>
                        </w:rPr>
                        <w:t>urposes only.</w:t>
                      </w:r>
                      <w:r w:rsidR="00712081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712081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712081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="00712081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  <w:t>Advising, August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 w:themeColor="text1"/>
        </w:rPr>
        <w:br w:type="page"/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2809" w14:paraId="6D65CCDA" w14:textId="77777777" w:rsidTr="00362BF1">
        <w:tc>
          <w:tcPr>
            <w:tcW w:w="10790" w:type="dxa"/>
            <w:shd w:val="clear" w:color="auto" w:fill="000000" w:themeFill="text1"/>
          </w:tcPr>
          <w:p w14:paraId="25EC181D" w14:textId="77777777" w:rsidR="00212809" w:rsidRPr="00602F78" w:rsidRDefault="00212809" w:rsidP="00362BF1">
            <w:pPr>
              <w:jc w:val="center"/>
              <w:rPr>
                <w:b/>
              </w:rPr>
            </w:pPr>
            <w:r w:rsidRPr="00602F78">
              <w:rPr>
                <w:b/>
              </w:rPr>
              <w:lastRenderedPageBreak/>
              <w:t>General Education Courses</w:t>
            </w:r>
          </w:p>
        </w:tc>
      </w:tr>
    </w:tbl>
    <w:p w14:paraId="7570A980" w14:textId="77777777" w:rsidR="00212809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rPr>
          <w:b/>
        </w:rPr>
        <w:sectPr w:rsidR="00212809" w:rsidSect="004F07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237953" w14:textId="77777777" w:rsidR="00212809" w:rsidRPr="003A13DF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rPr>
          <w:b/>
        </w:rPr>
      </w:pPr>
      <w:r w:rsidRPr="003A13DF">
        <w:rPr>
          <w:b/>
        </w:rPr>
        <w:t>Humanities</w:t>
      </w:r>
    </w:p>
    <w:p w14:paraId="31F25FA9" w14:textId="77777777" w:rsidR="00212809" w:rsidRPr="002B041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2B0414">
        <w:t>ART 105</w:t>
      </w:r>
      <w:r>
        <w:tab/>
      </w:r>
      <w:r w:rsidRPr="002B0414">
        <w:t>Art Appreciation</w:t>
      </w:r>
      <w:r>
        <w:tab/>
      </w:r>
    </w:p>
    <w:p w14:paraId="3A4CAFA3" w14:textId="77777777" w:rsidR="00212809" w:rsidRPr="002B041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2B0414">
        <w:t>CMST&amp; 101</w:t>
      </w:r>
      <w:r>
        <w:tab/>
      </w:r>
      <w:r w:rsidRPr="002B0414">
        <w:t>Intro</w:t>
      </w:r>
      <w:r>
        <w:t xml:space="preserve"> to Communication Studies</w:t>
      </w:r>
      <w:r>
        <w:tab/>
      </w:r>
    </w:p>
    <w:p w14:paraId="2AFAC081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spacing w:after="0" w:line="240" w:lineRule="auto"/>
        <w:ind w:left="0"/>
      </w:pPr>
      <w:r w:rsidRPr="002B0414">
        <w:t>CES 120</w:t>
      </w:r>
      <w:r>
        <w:tab/>
      </w:r>
      <w:r w:rsidRPr="002B0414">
        <w:t>Intro to Native American Studies</w:t>
      </w:r>
      <w:r>
        <w:tab/>
      </w:r>
    </w:p>
    <w:p w14:paraId="70B7E8DB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spacing w:after="0" w:line="240" w:lineRule="auto"/>
        <w:ind w:left="0"/>
      </w:pPr>
      <w:r w:rsidRPr="002B0414">
        <w:t>CES 201</w:t>
      </w:r>
      <w:r>
        <w:tab/>
      </w:r>
      <w:r w:rsidRPr="002B0414">
        <w:t>Sports and Culture</w:t>
      </w:r>
      <w:r>
        <w:tab/>
      </w:r>
    </w:p>
    <w:p w14:paraId="5A6D0B26" w14:textId="77777777" w:rsidR="00212809" w:rsidRPr="002B041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>
        <w:t>DRMA&amp; 101</w:t>
      </w:r>
      <w:r>
        <w:tab/>
      </w:r>
      <w:r w:rsidRPr="002B0414">
        <w:t>Intro to Theatre</w:t>
      </w:r>
      <w:r>
        <w:tab/>
      </w:r>
    </w:p>
    <w:p w14:paraId="245198BB" w14:textId="77777777" w:rsidR="00212809" w:rsidRDefault="00212809" w:rsidP="00212809">
      <w:pPr>
        <w:pStyle w:val="ListParagraph"/>
        <w:tabs>
          <w:tab w:val="left" w:leader="dot" w:pos="1260"/>
          <w:tab w:val="left" w:leader="dot" w:pos="4680"/>
        </w:tabs>
        <w:spacing w:after="0" w:line="240" w:lineRule="auto"/>
        <w:ind w:left="0"/>
      </w:pPr>
      <w:r w:rsidRPr="002B0414">
        <w:t>HIST&amp; 146</w:t>
      </w:r>
      <w:r>
        <w:tab/>
      </w:r>
      <w:r w:rsidRPr="002B0414">
        <w:t>U.S. History</w:t>
      </w:r>
      <w:r w:rsidRPr="0031190B">
        <w:t xml:space="preserve"> </w:t>
      </w:r>
      <w:r>
        <w:tab/>
      </w:r>
    </w:p>
    <w:p w14:paraId="695D154C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spacing w:after="0" w:line="240" w:lineRule="auto"/>
        <w:ind w:left="0"/>
      </w:pPr>
      <w:r w:rsidRPr="002B0414">
        <w:t>MUSC 105</w:t>
      </w:r>
      <w:r>
        <w:tab/>
      </w:r>
      <w:r w:rsidRPr="002B0414">
        <w:t>Music Appreciation</w:t>
      </w:r>
      <w:r w:rsidRPr="0031190B">
        <w:t xml:space="preserve"> </w:t>
      </w:r>
      <w:r>
        <w:tab/>
      </w:r>
    </w:p>
    <w:p w14:paraId="3306FCDF" w14:textId="77777777" w:rsidR="00212809" w:rsidRDefault="00212809" w:rsidP="00212809">
      <w:pPr>
        <w:pStyle w:val="ListParagraph"/>
        <w:tabs>
          <w:tab w:val="left" w:leader="dot" w:pos="1260"/>
          <w:tab w:val="left" w:leader="dot" w:pos="4680"/>
        </w:tabs>
        <w:spacing w:after="0" w:line="240" w:lineRule="auto"/>
        <w:ind w:left="0"/>
      </w:pPr>
      <w:r w:rsidRPr="002B0414">
        <w:t>MUSC 116</w:t>
      </w:r>
      <w:r>
        <w:tab/>
      </w:r>
      <w:r w:rsidRPr="002B0414">
        <w:t xml:space="preserve">History of Rock and Roll </w:t>
      </w:r>
      <w:r>
        <w:tab/>
      </w:r>
    </w:p>
    <w:p w14:paraId="2E1FBEF2" w14:textId="77777777" w:rsidR="00212809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  <w:rPr>
          <w:b/>
        </w:rPr>
      </w:pPr>
    </w:p>
    <w:p w14:paraId="12ED0BC7" w14:textId="77777777" w:rsidR="00212809" w:rsidRPr="003A13DF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  <w:rPr>
          <w:b/>
        </w:rPr>
      </w:pPr>
      <w:r w:rsidRPr="003A13DF">
        <w:rPr>
          <w:b/>
        </w:rPr>
        <w:t>Cultural Diver</w:t>
      </w:r>
      <w:r>
        <w:rPr>
          <w:b/>
        </w:rPr>
        <w:t>s</w:t>
      </w:r>
      <w:r w:rsidRPr="003A13DF">
        <w:rPr>
          <w:b/>
        </w:rPr>
        <w:t>ity</w:t>
      </w:r>
    </w:p>
    <w:p w14:paraId="2AE99E2C" w14:textId="77777777" w:rsidR="00212809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ANTH&amp; 100</w:t>
      </w:r>
      <w:r>
        <w:tab/>
        <w:t>Intro</w:t>
      </w:r>
      <w:r w:rsidRPr="002B0414">
        <w:t xml:space="preserve"> to Anthropology</w:t>
      </w:r>
      <w:r>
        <w:tab/>
      </w:r>
    </w:p>
    <w:p w14:paraId="5F65BF65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ANTH&amp; 206</w:t>
      </w:r>
      <w:r>
        <w:tab/>
        <w:t>American Life &amp; Culture</w:t>
      </w:r>
      <w:r>
        <w:tab/>
      </w:r>
    </w:p>
    <w:p w14:paraId="5D6C757C" w14:textId="77777777" w:rsidR="00212809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CES 100</w:t>
      </w:r>
      <w:r>
        <w:tab/>
        <w:t>Race in the United States</w:t>
      </w:r>
      <w:r>
        <w:tab/>
      </w:r>
    </w:p>
    <w:p w14:paraId="24E3F030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CES 109</w:t>
      </w:r>
      <w:r>
        <w:tab/>
        <w:t>Intr</w:t>
      </w:r>
      <w:r w:rsidRPr="002B0414">
        <w:t>o to Women’s Studies</w:t>
      </w:r>
      <w:r>
        <w:tab/>
      </w:r>
    </w:p>
    <w:p w14:paraId="5782289E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CMST 280</w:t>
      </w:r>
      <w:r>
        <w:tab/>
        <w:t>Intercultural Communication</w:t>
      </w:r>
      <w:r>
        <w:tab/>
      </w:r>
    </w:p>
    <w:p w14:paraId="375D24AB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GEOG 123</w:t>
      </w:r>
      <w:r>
        <w:tab/>
        <w:t>Intro to Globalization</w:t>
      </w:r>
      <w:r>
        <w:tab/>
      </w:r>
    </w:p>
    <w:p w14:paraId="0B5483D9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HIST 185</w:t>
      </w:r>
      <w:r>
        <w:tab/>
      </w:r>
      <w:r w:rsidRPr="002B0414">
        <w:t>History of Latin America</w:t>
      </w:r>
      <w:r>
        <w:tab/>
      </w:r>
    </w:p>
    <w:p w14:paraId="4452D980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>
        <w:t>Music 117</w:t>
      </w:r>
      <w:r>
        <w:tab/>
        <w:t>Music of the World</w:t>
      </w:r>
      <w:r>
        <w:tab/>
      </w:r>
    </w:p>
    <w:p w14:paraId="396EC9C9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>
        <w:t>PHIL 102</w:t>
      </w:r>
      <w:r>
        <w:tab/>
        <w:t>Contemporary Moral Problems</w:t>
      </w:r>
      <w:r>
        <w:tab/>
      </w:r>
    </w:p>
    <w:p w14:paraId="6A3FE607" w14:textId="77777777" w:rsidR="00212809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SOC&amp; 101</w:t>
      </w:r>
      <w:r>
        <w:tab/>
      </w:r>
      <w:r w:rsidRPr="002B0414">
        <w:t>Introduction to Sociology</w:t>
      </w:r>
      <w:r>
        <w:tab/>
      </w:r>
    </w:p>
    <w:p w14:paraId="30689BB8" w14:textId="77777777" w:rsidR="00212809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SOC 222</w:t>
      </w:r>
      <w:r>
        <w:tab/>
      </w:r>
      <w:r w:rsidRPr="002B0414">
        <w:t>Sports in Society</w:t>
      </w:r>
      <w:r>
        <w:tab/>
      </w:r>
    </w:p>
    <w:p w14:paraId="382AC161" w14:textId="77777777" w:rsidR="00212809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SOC 254</w:t>
      </w:r>
      <w:r>
        <w:tab/>
      </w:r>
      <w:r w:rsidRPr="002B0414">
        <w:t>Gender in the Social World</w:t>
      </w:r>
      <w:r>
        <w:tab/>
      </w:r>
    </w:p>
    <w:p w14:paraId="5B49706A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SOC 255</w:t>
      </w:r>
      <w:r>
        <w:tab/>
      </w:r>
      <w:r w:rsidRPr="002B0414">
        <w:t xml:space="preserve">Dating, Relationships, </w:t>
      </w:r>
      <w:r>
        <w:t>&amp;</w:t>
      </w:r>
      <w:r w:rsidRPr="002B0414">
        <w:t xml:space="preserve"> Families</w:t>
      </w:r>
      <w:r>
        <w:tab/>
      </w:r>
    </w:p>
    <w:p w14:paraId="2B6A8BF8" w14:textId="77777777" w:rsidR="00212809" w:rsidRPr="003A13DF" w:rsidRDefault="00212809" w:rsidP="00212809">
      <w:pPr>
        <w:pStyle w:val="ListParagraph"/>
        <w:tabs>
          <w:tab w:val="left" w:leader="dot" w:pos="1260"/>
          <w:tab w:val="left" w:leader="dot" w:pos="4680"/>
        </w:tabs>
        <w:spacing w:after="0" w:line="240" w:lineRule="auto"/>
        <w:ind w:left="0"/>
        <w:rPr>
          <w:b/>
        </w:rPr>
      </w:pPr>
      <w:r w:rsidRPr="003A13DF">
        <w:rPr>
          <w:b/>
        </w:rPr>
        <w:t>Social Science</w:t>
      </w:r>
    </w:p>
    <w:p w14:paraId="31886D6E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ANTH 180</w:t>
      </w:r>
      <w:r>
        <w:tab/>
      </w:r>
      <w:r w:rsidRPr="002B0414">
        <w:t>American Life and Culture</w:t>
      </w:r>
      <w:r>
        <w:tab/>
      </w:r>
    </w:p>
    <w:p w14:paraId="59DAE19D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CMST&amp; 102</w:t>
      </w:r>
      <w:r>
        <w:tab/>
      </w:r>
      <w:r w:rsidRPr="002B0414">
        <w:t>Introduction to Mass Media</w:t>
      </w:r>
      <w:r w:rsidRPr="0031190B">
        <w:t xml:space="preserve"> </w:t>
      </w:r>
      <w:r>
        <w:tab/>
      </w:r>
    </w:p>
    <w:p w14:paraId="3D0E16E8" w14:textId="77777777" w:rsidR="00212809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GEOG&amp; 100</w:t>
      </w:r>
      <w:r>
        <w:tab/>
      </w:r>
      <w:r w:rsidRPr="002B0414">
        <w:t>Intro to Geography</w:t>
      </w:r>
      <w:r>
        <w:tab/>
      </w:r>
    </w:p>
    <w:p w14:paraId="60919813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PHIL 102</w:t>
      </w:r>
      <w:r>
        <w:tab/>
      </w:r>
      <w:r w:rsidRPr="002B0414">
        <w:t>Contemporary Moral Problems</w:t>
      </w:r>
      <w:r w:rsidRPr="0031190B">
        <w:t xml:space="preserve"> </w:t>
      </w:r>
      <w:r>
        <w:tab/>
      </w:r>
    </w:p>
    <w:p w14:paraId="4C83E9EB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POLS&amp; 202</w:t>
      </w:r>
      <w:r>
        <w:tab/>
        <w:t>Intro</w:t>
      </w:r>
      <w:r w:rsidRPr="002B0414">
        <w:t xml:space="preserve"> to American Government</w:t>
      </w:r>
      <w:r w:rsidRPr="0031190B">
        <w:t xml:space="preserve"> </w:t>
      </w:r>
      <w:r>
        <w:tab/>
      </w:r>
    </w:p>
    <w:p w14:paraId="7BB1AE1D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POLS&amp; 101</w:t>
      </w:r>
      <w:r>
        <w:tab/>
      </w:r>
      <w:r w:rsidRPr="002B0414">
        <w:t>Intro to Political Science</w:t>
      </w:r>
      <w:r>
        <w:tab/>
      </w:r>
    </w:p>
    <w:p w14:paraId="6A719541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PSYC&amp; 100</w:t>
      </w:r>
      <w:r>
        <w:tab/>
      </w:r>
      <w:r w:rsidRPr="002B0414">
        <w:t>Intro to Psychology</w:t>
      </w:r>
      <w:r>
        <w:tab/>
      </w:r>
    </w:p>
    <w:p w14:paraId="2277CF3C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SOC&amp; 101</w:t>
      </w:r>
      <w:r>
        <w:tab/>
      </w:r>
      <w:r w:rsidRPr="002B0414">
        <w:t>Intro to Sociology</w:t>
      </w:r>
      <w:r>
        <w:tab/>
      </w:r>
    </w:p>
    <w:p w14:paraId="6955E47F" w14:textId="77777777" w:rsidR="00212809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  <w:jc w:val="both"/>
        <w:rPr>
          <w:b/>
        </w:rPr>
      </w:pPr>
    </w:p>
    <w:p w14:paraId="1F2BC2B7" w14:textId="77777777" w:rsidR="00212809" w:rsidRPr="0031190B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  <w:jc w:val="both"/>
        <w:rPr>
          <w:b/>
        </w:rPr>
      </w:pPr>
      <w:r w:rsidRPr="0031190B">
        <w:rPr>
          <w:b/>
        </w:rPr>
        <w:t>Natural Science classes Non Science Majors</w:t>
      </w:r>
      <w:r>
        <w:rPr>
          <w:b/>
        </w:rPr>
        <w:t xml:space="preserve"> (*=lab)</w:t>
      </w:r>
    </w:p>
    <w:p w14:paraId="6CD9B381" w14:textId="77777777" w:rsidR="00212809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ANTH 205</w:t>
      </w:r>
      <w:r>
        <w:t>*</w:t>
      </w:r>
      <w:r>
        <w:tab/>
      </w:r>
      <w:r w:rsidRPr="002B0414">
        <w:t>Biomedical Anthropology</w:t>
      </w:r>
      <w:r>
        <w:tab/>
      </w:r>
    </w:p>
    <w:p w14:paraId="76C85193" w14:textId="77777777" w:rsidR="00212809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ANTH</w:t>
      </w:r>
      <w:r>
        <w:t xml:space="preserve"> 215*</w:t>
      </w:r>
      <w:r>
        <w:tab/>
        <w:t>Biomedical Anthropology</w:t>
      </w:r>
      <w:r>
        <w:tab/>
      </w:r>
    </w:p>
    <w:p w14:paraId="7DEE5C06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>
        <w:t>ASTR&amp;100*</w:t>
      </w:r>
      <w:r>
        <w:tab/>
      </w:r>
      <w:r w:rsidRPr="002B0414">
        <w:t>Introduction to Astronomy</w:t>
      </w:r>
      <w:r>
        <w:tab/>
      </w:r>
    </w:p>
    <w:p w14:paraId="3C4D5A7A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>
        <w:t>ASTR&amp;101*</w:t>
      </w:r>
      <w:r>
        <w:tab/>
      </w:r>
      <w:r w:rsidRPr="002B0414">
        <w:t>Introduction to Astronomy</w:t>
      </w:r>
      <w:r>
        <w:tab/>
      </w:r>
    </w:p>
    <w:p w14:paraId="7E94BD61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GEOG 106</w:t>
      </w:r>
      <w:r>
        <w:tab/>
      </w:r>
      <w:r w:rsidRPr="002B0414">
        <w:t xml:space="preserve">Intro to Natural Hazards </w:t>
      </w:r>
      <w:r>
        <w:t xml:space="preserve">&amp; </w:t>
      </w:r>
      <w:r w:rsidRPr="002B0414">
        <w:t>Disasters</w:t>
      </w:r>
      <w:r w:rsidRPr="002B0414">
        <w:tab/>
      </w:r>
      <w:r w:rsidRPr="002B0414">
        <w:tab/>
      </w:r>
    </w:p>
    <w:p w14:paraId="2B3221E2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GEOL&amp;101</w:t>
      </w:r>
      <w:r>
        <w:t>*</w:t>
      </w:r>
      <w:r>
        <w:tab/>
      </w:r>
      <w:r w:rsidRPr="002B0414">
        <w:t>Intro to Physical Geology</w:t>
      </w:r>
      <w:r w:rsidRPr="002B0414">
        <w:tab/>
      </w:r>
      <w:r w:rsidRPr="002B0414">
        <w:tab/>
      </w:r>
    </w:p>
    <w:p w14:paraId="3D4AA774" w14:textId="77777777" w:rsidR="00212809" w:rsidRPr="002B0414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METR 101</w:t>
      </w:r>
      <w:r>
        <w:tab/>
      </w:r>
      <w:r w:rsidRPr="002B0414">
        <w:t>Intro to Weather</w:t>
      </w:r>
      <w:r w:rsidRPr="002B0414">
        <w:tab/>
      </w:r>
      <w:r w:rsidRPr="002B0414">
        <w:tab/>
      </w:r>
    </w:p>
    <w:p w14:paraId="7406EA80" w14:textId="77777777" w:rsidR="00212809" w:rsidRPr="00681296" w:rsidRDefault="00212809" w:rsidP="00212809">
      <w:pPr>
        <w:pStyle w:val="ListParagraph"/>
        <w:tabs>
          <w:tab w:val="left" w:leader="dot" w:pos="1260"/>
          <w:tab w:val="left" w:leader="dot" w:pos="4680"/>
        </w:tabs>
        <w:ind w:left="0"/>
      </w:pPr>
      <w:r w:rsidRPr="002B0414">
        <w:t>NUTR 100</w:t>
      </w:r>
      <w:r>
        <w:tab/>
      </w:r>
      <w:r w:rsidRPr="00681296">
        <w:t>Intro to Nutrition</w:t>
      </w:r>
      <w:r w:rsidRPr="00681296">
        <w:tab/>
      </w:r>
    </w:p>
    <w:p w14:paraId="485F16C7" w14:textId="77777777" w:rsidR="00212809" w:rsidRPr="00681296" w:rsidRDefault="00212809" w:rsidP="00212809">
      <w:pPr>
        <w:pStyle w:val="ListParagraph"/>
        <w:tabs>
          <w:tab w:val="left" w:leader="dot" w:pos="1260"/>
          <w:tab w:val="left" w:leader="dot" w:pos="4680"/>
        </w:tabs>
        <w:spacing w:after="0" w:line="240" w:lineRule="auto"/>
        <w:ind w:left="0"/>
      </w:pPr>
      <w:r w:rsidRPr="00681296">
        <w:t>OCEA&amp;101</w:t>
      </w:r>
      <w:r>
        <w:t>*</w:t>
      </w:r>
      <w:r w:rsidRPr="00681296">
        <w:tab/>
        <w:t>Intro to Oceanography</w:t>
      </w:r>
      <w:r w:rsidRPr="00681296">
        <w:tab/>
      </w:r>
    </w:p>
    <w:p w14:paraId="02F9A7E3" w14:textId="77777777" w:rsidR="00212809" w:rsidRDefault="00212809" w:rsidP="00212809">
      <w:pPr>
        <w:pStyle w:val="ListParagraph"/>
        <w:tabs>
          <w:tab w:val="left" w:leader="dot" w:pos="1260"/>
          <w:tab w:val="left" w:leader="dot" w:pos="4680"/>
        </w:tabs>
        <w:spacing w:after="0" w:line="240" w:lineRule="auto"/>
        <w:ind w:left="0"/>
      </w:pPr>
      <w:r w:rsidRPr="00681296">
        <w:t>PHIL&amp; 120</w:t>
      </w:r>
      <w:r w:rsidRPr="00681296">
        <w:tab/>
        <w:t>Symbolic Logic (</w:t>
      </w:r>
      <w:r w:rsidRPr="00681296">
        <w:rPr>
          <w:u w:val="single"/>
        </w:rPr>
        <w:t>Needs Math 099+)</w:t>
      </w:r>
      <w:r w:rsidRPr="00681296">
        <w:t xml:space="preserve"> </w:t>
      </w:r>
      <w:r w:rsidRPr="00681296">
        <w:tab/>
      </w:r>
    </w:p>
    <w:p w14:paraId="3EAA6FE7" w14:textId="77777777" w:rsidR="00212809" w:rsidRDefault="00212809" w:rsidP="00212809">
      <w:pPr>
        <w:pStyle w:val="ListParagraph"/>
        <w:tabs>
          <w:tab w:val="left" w:leader="dot" w:pos="1260"/>
          <w:tab w:val="left" w:leader="dot" w:pos="4680"/>
        </w:tabs>
        <w:spacing w:after="0" w:line="240" w:lineRule="auto"/>
        <w:ind w:left="0"/>
      </w:pPr>
    </w:p>
    <w:p w14:paraId="2B93D2DA" w14:textId="77777777" w:rsidR="00212809" w:rsidRPr="00681296" w:rsidRDefault="00212809" w:rsidP="00212809">
      <w:pPr>
        <w:pStyle w:val="ListParagraph"/>
        <w:tabs>
          <w:tab w:val="left" w:leader="dot" w:pos="1260"/>
          <w:tab w:val="left" w:leader="dot" w:pos="4680"/>
        </w:tabs>
        <w:spacing w:after="0" w:line="240" w:lineRule="auto"/>
        <w:ind w:left="0"/>
      </w:pPr>
    </w:p>
    <w:p w14:paraId="610CCF2F" w14:textId="77777777" w:rsidR="00212809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rPr>
          <w:b/>
        </w:rPr>
        <w:sectPr w:rsidR="00212809" w:rsidSect="006149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3751DAF" w14:textId="77777777" w:rsidR="00212809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2809" w14:paraId="542FEF2E" w14:textId="77777777" w:rsidTr="00362BF1">
        <w:tc>
          <w:tcPr>
            <w:tcW w:w="10790" w:type="dxa"/>
            <w:shd w:val="clear" w:color="auto" w:fill="000000" w:themeFill="text1"/>
          </w:tcPr>
          <w:p w14:paraId="7F0093B8" w14:textId="77777777" w:rsidR="00212809" w:rsidRDefault="00212809" w:rsidP="00362BF1">
            <w:pPr>
              <w:tabs>
                <w:tab w:val="left" w:leader="dot" w:pos="1260"/>
                <w:tab w:val="left" w:leader="dot" w:pos="4680"/>
              </w:tabs>
              <w:jc w:val="center"/>
              <w:rPr>
                <w:b/>
              </w:rPr>
            </w:pPr>
            <w:r>
              <w:rPr>
                <w:b/>
              </w:rPr>
              <w:t>Major Specific Suggestions</w:t>
            </w:r>
          </w:p>
        </w:tc>
      </w:tr>
    </w:tbl>
    <w:p w14:paraId="4DF7A2EF" w14:textId="77777777" w:rsidR="00212809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rPr>
          <w:b/>
        </w:rPr>
      </w:pPr>
    </w:p>
    <w:p w14:paraId="303281E4" w14:textId="77777777" w:rsidR="00212809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rPr>
          <w:b/>
        </w:rPr>
        <w:sectPr w:rsidR="00212809" w:rsidSect="00324E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ADE438" w14:textId="77777777" w:rsidR="00212809" w:rsidRPr="008C07E3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rPr>
          <w:b/>
        </w:rPr>
      </w:pPr>
      <w:r w:rsidRPr="008C07E3">
        <w:rPr>
          <w:b/>
        </w:rPr>
        <w:t>Nursing</w:t>
      </w:r>
    </w:p>
    <w:p w14:paraId="5618EA65" w14:textId="77777777" w:rsidR="00212809" w:rsidRPr="00681296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681296">
        <w:t>PSYC&amp; 100</w:t>
      </w:r>
      <w:r>
        <w:tab/>
      </w:r>
      <w:r w:rsidRPr="00681296">
        <w:t xml:space="preserve">Intro to Psychology </w:t>
      </w:r>
      <w:r w:rsidRPr="00681296">
        <w:tab/>
      </w:r>
    </w:p>
    <w:p w14:paraId="14E50B6C" w14:textId="77777777" w:rsidR="00212809" w:rsidRPr="00681296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681296">
        <w:t>CMST 280</w:t>
      </w:r>
      <w:r>
        <w:tab/>
      </w:r>
      <w:r w:rsidRPr="00681296">
        <w:t>Intercultural Communication</w:t>
      </w:r>
      <w:r w:rsidRPr="00681296">
        <w:tab/>
      </w:r>
    </w:p>
    <w:p w14:paraId="31F3E2D6" w14:textId="77777777" w:rsidR="00212809" w:rsidRPr="00681296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681296">
        <w:t>CHEM&amp; 121</w:t>
      </w:r>
      <w:r>
        <w:tab/>
      </w:r>
      <w:r w:rsidRPr="00681296">
        <w:t>Intro to Chemistry</w:t>
      </w:r>
      <w:r w:rsidRPr="00681296">
        <w:tab/>
      </w:r>
    </w:p>
    <w:p w14:paraId="7451F2D9" w14:textId="77777777" w:rsidR="00212809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681296">
        <w:t>MATH 130</w:t>
      </w:r>
      <w:r>
        <w:t>*</w:t>
      </w:r>
      <w:r>
        <w:tab/>
        <w:t xml:space="preserve">Intro </w:t>
      </w:r>
      <w:r w:rsidRPr="00681296">
        <w:t>to Statistics</w:t>
      </w:r>
      <w:r w:rsidRPr="00681296">
        <w:tab/>
      </w:r>
    </w:p>
    <w:p w14:paraId="06DE5723" w14:textId="77777777" w:rsidR="00212809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rPr>
          <w:b/>
        </w:rPr>
      </w:pPr>
    </w:p>
    <w:p w14:paraId="1AC18733" w14:textId="77777777" w:rsidR="00212809" w:rsidRPr="00681296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rPr>
          <w:b/>
        </w:rPr>
      </w:pPr>
      <w:r w:rsidRPr="00681296">
        <w:rPr>
          <w:b/>
        </w:rPr>
        <w:t>Psychology</w:t>
      </w:r>
    </w:p>
    <w:p w14:paraId="0D6C6CD2" w14:textId="77777777" w:rsidR="00212809" w:rsidRPr="00681296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681296">
        <w:t>PSYC&amp; 100</w:t>
      </w:r>
      <w:r>
        <w:tab/>
      </w:r>
      <w:r w:rsidRPr="00681296">
        <w:t>Introduction to Psychology</w:t>
      </w:r>
      <w:r w:rsidRPr="00681296">
        <w:tab/>
      </w:r>
    </w:p>
    <w:p w14:paraId="13977E19" w14:textId="77777777" w:rsidR="00212809" w:rsidRPr="00681296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681296">
        <w:t>BIOL 108</w:t>
      </w:r>
      <w:r>
        <w:tab/>
        <w:t>H</w:t>
      </w:r>
      <w:r w:rsidRPr="00681296">
        <w:t>uman Biology</w:t>
      </w:r>
      <w:r w:rsidRPr="00681296">
        <w:tab/>
      </w:r>
    </w:p>
    <w:p w14:paraId="35CD3556" w14:textId="77777777" w:rsidR="00212809" w:rsidRPr="00681296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681296">
        <w:t>ANTH&amp; 206</w:t>
      </w:r>
      <w:r>
        <w:tab/>
      </w:r>
      <w:r w:rsidRPr="00681296">
        <w:t>Cultural Anthropology</w:t>
      </w:r>
      <w:r w:rsidRPr="00681296">
        <w:tab/>
      </w:r>
    </w:p>
    <w:p w14:paraId="1C83FD2F" w14:textId="77777777" w:rsidR="00212809" w:rsidRPr="008C07E3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8C07E3">
        <w:t>CMST&amp; 101</w:t>
      </w:r>
      <w:r w:rsidRPr="008C07E3">
        <w:tab/>
        <w:t xml:space="preserve">Intro to Communication Studies </w:t>
      </w:r>
      <w:r w:rsidRPr="008C07E3">
        <w:tab/>
      </w:r>
    </w:p>
    <w:p w14:paraId="0E94BEDB" w14:textId="77777777" w:rsidR="00212809" w:rsidRPr="008C07E3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8C07E3">
        <w:t>MATH 138</w:t>
      </w:r>
      <w:r>
        <w:t>*</w:t>
      </w:r>
      <w:r w:rsidRPr="008C07E3">
        <w:tab/>
        <w:t xml:space="preserve">College Algebra Bus &amp; Soc Sci </w:t>
      </w:r>
      <w:r w:rsidRPr="008C07E3">
        <w:tab/>
      </w:r>
    </w:p>
    <w:p w14:paraId="7B6A95AC" w14:textId="77777777" w:rsidR="00212809" w:rsidRDefault="00212809" w:rsidP="00212809">
      <w:pPr>
        <w:tabs>
          <w:tab w:val="left" w:leader="dot" w:pos="1260"/>
          <w:tab w:val="left" w:leader="dot" w:pos="4680"/>
        </w:tabs>
        <w:spacing w:after="0"/>
        <w:rPr>
          <w:b/>
        </w:rPr>
      </w:pPr>
    </w:p>
    <w:p w14:paraId="42FCD794" w14:textId="77777777" w:rsidR="00212809" w:rsidRPr="008C07E3" w:rsidRDefault="00212809" w:rsidP="00212809">
      <w:pPr>
        <w:tabs>
          <w:tab w:val="left" w:leader="dot" w:pos="1260"/>
          <w:tab w:val="left" w:leader="dot" w:pos="4680"/>
        </w:tabs>
        <w:spacing w:after="0"/>
        <w:rPr>
          <w:b/>
        </w:rPr>
      </w:pPr>
      <w:r>
        <w:rPr>
          <w:b/>
        </w:rPr>
        <w:t>Education</w:t>
      </w:r>
    </w:p>
    <w:p w14:paraId="78E71869" w14:textId="77777777" w:rsidR="00212809" w:rsidRPr="0038044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>
        <w:t xml:space="preserve">CMST </w:t>
      </w:r>
      <w:r w:rsidRPr="00380444">
        <w:t>220</w:t>
      </w:r>
      <w:r>
        <w:tab/>
      </w:r>
      <w:r w:rsidRPr="00380444">
        <w:t>Public Speaking</w:t>
      </w:r>
      <w:r>
        <w:tab/>
      </w:r>
    </w:p>
    <w:p w14:paraId="54A07791" w14:textId="77777777" w:rsidR="00212809" w:rsidRPr="0038044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contextualSpacing/>
      </w:pPr>
      <w:r>
        <w:t>PSYC</w:t>
      </w:r>
      <w:r w:rsidRPr="00380444">
        <w:t xml:space="preserve"> 100</w:t>
      </w:r>
      <w:r>
        <w:tab/>
        <w:t>Intro</w:t>
      </w:r>
      <w:r w:rsidRPr="00380444">
        <w:t xml:space="preserve"> to Psychology</w:t>
      </w:r>
      <w:r>
        <w:tab/>
      </w:r>
    </w:p>
    <w:p w14:paraId="2B17E698" w14:textId="77777777" w:rsidR="00212809" w:rsidRPr="0038044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>
        <w:t>EDUC</w:t>
      </w:r>
      <w:r w:rsidRPr="00380444">
        <w:t xml:space="preserve"> 205</w:t>
      </w:r>
      <w:r>
        <w:tab/>
      </w:r>
      <w:r w:rsidRPr="00380444">
        <w:t>Intro to Education</w:t>
      </w:r>
      <w:r>
        <w:tab/>
      </w:r>
    </w:p>
    <w:p w14:paraId="4EF624CB" w14:textId="77777777" w:rsidR="00212809" w:rsidRPr="0038044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>
        <w:t>BIOL</w:t>
      </w:r>
      <w:r w:rsidRPr="00380444">
        <w:t xml:space="preserve"> 100</w:t>
      </w:r>
      <w:r>
        <w:tab/>
      </w:r>
      <w:r w:rsidRPr="00380444">
        <w:t>Survey of Biology</w:t>
      </w:r>
      <w:r>
        <w:tab/>
      </w:r>
    </w:p>
    <w:p w14:paraId="53EE55D6" w14:textId="77777777" w:rsidR="00212809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>
        <w:t>HIST 146………U.S. History……………………………………….</w:t>
      </w:r>
    </w:p>
    <w:p w14:paraId="795FE7A1" w14:textId="77777777" w:rsidR="00212809" w:rsidRPr="0038044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>
        <w:t>MATH</w:t>
      </w:r>
      <w:r w:rsidRPr="00380444">
        <w:t xml:space="preserve"> 13</w:t>
      </w:r>
      <w:r>
        <w:t>1*.</w:t>
      </w:r>
      <w:r>
        <w:tab/>
      </w:r>
      <w:r w:rsidRPr="00380444">
        <w:t>Elementary Teachers</w:t>
      </w:r>
      <w:r>
        <w:tab/>
      </w:r>
    </w:p>
    <w:p w14:paraId="6F45F31D" w14:textId="77777777" w:rsidR="00212809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rPr>
          <w:b/>
        </w:rPr>
      </w:pPr>
    </w:p>
    <w:p w14:paraId="698C8177" w14:textId="77777777" w:rsidR="00212809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rPr>
          <w:b/>
        </w:rPr>
      </w:pPr>
    </w:p>
    <w:p w14:paraId="4E4F9BA7" w14:textId="77777777" w:rsidR="00212809" w:rsidRPr="008C07E3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rPr>
          <w:b/>
        </w:rPr>
      </w:pPr>
      <w:r w:rsidRPr="008C07E3">
        <w:rPr>
          <w:b/>
        </w:rPr>
        <w:t>Business</w:t>
      </w:r>
    </w:p>
    <w:p w14:paraId="5F13454F" w14:textId="77777777" w:rsidR="00212809" w:rsidRPr="00F760A0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F760A0">
        <w:t>CMST&amp; 220</w:t>
      </w:r>
      <w:r w:rsidRPr="00F760A0">
        <w:tab/>
        <w:t>Public Speaking</w:t>
      </w:r>
      <w:r w:rsidRPr="00F760A0">
        <w:tab/>
      </w:r>
    </w:p>
    <w:p w14:paraId="0156DA45" w14:textId="77777777" w:rsidR="00212809" w:rsidRPr="00F760A0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F760A0">
        <w:t>MATH 138</w:t>
      </w:r>
      <w:r>
        <w:t>*</w:t>
      </w:r>
      <w:r w:rsidRPr="00F760A0">
        <w:tab/>
        <w:t>College Algebra for Business</w:t>
      </w:r>
      <w:r w:rsidRPr="00F760A0">
        <w:tab/>
      </w:r>
    </w:p>
    <w:p w14:paraId="7C003220" w14:textId="77777777" w:rsidR="00212809" w:rsidRPr="00F760A0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F760A0">
        <w:t>INST 150</w:t>
      </w:r>
      <w:r w:rsidRPr="00F760A0">
        <w:tab/>
        <w:t>International Studies</w:t>
      </w:r>
      <w:r w:rsidRPr="00F760A0">
        <w:tab/>
      </w:r>
    </w:p>
    <w:p w14:paraId="2E8FE426" w14:textId="77777777" w:rsidR="00212809" w:rsidRPr="00F760A0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contextualSpacing/>
      </w:pPr>
      <w:r w:rsidRPr="00F760A0">
        <w:t>POLS 100</w:t>
      </w:r>
      <w:r w:rsidRPr="00F760A0">
        <w:tab/>
        <w:t xml:space="preserve">Intro to Political Science </w:t>
      </w:r>
      <w:r w:rsidRPr="00F760A0">
        <w:tab/>
      </w:r>
    </w:p>
    <w:p w14:paraId="613041D2" w14:textId="77777777" w:rsidR="00212809" w:rsidRPr="003A13DF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F760A0">
        <w:t>BUS 101</w:t>
      </w:r>
      <w:r w:rsidRPr="00F760A0">
        <w:tab/>
        <w:t>Intro to Business</w:t>
      </w:r>
      <w:r w:rsidRPr="003A13DF">
        <w:tab/>
      </w:r>
    </w:p>
    <w:p w14:paraId="135A0217" w14:textId="77777777" w:rsidR="00212809" w:rsidRDefault="00212809" w:rsidP="00212809">
      <w:pPr>
        <w:tabs>
          <w:tab w:val="left" w:leader="dot" w:pos="1260"/>
          <w:tab w:val="left" w:leader="dot" w:pos="4680"/>
        </w:tabs>
        <w:spacing w:after="0"/>
        <w:rPr>
          <w:b/>
        </w:rPr>
      </w:pPr>
    </w:p>
    <w:p w14:paraId="7F0ED5F0" w14:textId="77777777" w:rsidR="00212809" w:rsidRPr="003A13DF" w:rsidRDefault="00212809" w:rsidP="00212809">
      <w:pPr>
        <w:tabs>
          <w:tab w:val="left" w:leader="dot" w:pos="1260"/>
          <w:tab w:val="left" w:leader="dot" w:pos="4680"/>
        </w:tabs>
        <w:spacing w:after="0"/>
        <w:rPr>
          <w:b/>
        </w:rPr>
      </w:pPr>
      <w:r w:rsidRPr="003A13DF">
        <w:rPr>
          <w:b/>
        </w:rPr>
        <w:t>Science/Engineering</w:t>
      </w:r>
    </w:p>
    <w:p w14:paraId="7732511E" w14:textId="77777777" w:rsidR="00212809" w:rsidRPr="0038044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380444">
        <w:t>CHEM&amp; 140</w:t>
      </w:r>
      <w:r w:rsidRPr="00380444">
        <w:tab/>
        <w:t>General Chemistry Prep</w:t>
      </w:r>
      <w:r w:rsidRPr="00380444">
        <w:tab/>
      </w:r>
    </w:p>
    <w:p w14:paraId="605EF2B1" w14:textId="77777777" w:rsidR="00212809" w:rsidRPr="0038044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380444">
        <w:t>SOC&amp; 101</w:t>
      </w:r>
      <w:r w:rsidRPr="00380444">
        <w:tab/>
        <w:t>Intro to Sociology</w:t>
      </w:r>
      <w:r w:rsidRPr="00380444">
        <w:tab/>
      </w:r>
    </w:p>
    <w:p w14:paraId="359167D0" w14:textId="77777777" w:rsidR="00212809" w:rsidRPr="0038044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380444">
        <w:t>MATH&amp; 141</w:t>
      </w:r>
      <w:r>
        <w:t>*</w:t>
      </w:r>
      <w:r w:rsidRPr="00380444">
        <w:tab/>
        <w:t>Precalculus</w:t>
      </w:r>
      <w:r w:rsidRPr="00380444">
        <w:tab/>
      </w:r>
    </w:p>
    <w:p w14:paraId="2648658A" w14:textId="77777777" w:rsidR="00212809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rPr>
          <w:b/>
        </w:rPr>
      </w:pPr>
    </w:p>
    <w:p w14:paraId="426C23D8" w14:textId="77777777" w:rsidR="00212809" w:rsidRPr="0038044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rPr>
          <w:b/>
        </w:rPr>
      </w:pPr>
      <w:r w:rsidRPr="00380444">
        <w:rPr>
          <w:b/>
        </w:rPr>
        <w:t>Computer Science/Programming</w:t>
      </w:r>
    </w:p>
    <w:p w14:paraId="49A7DE99" w14:textId="77777777" w:rsidR="00212809" w:rsidRPr="0038044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380444">
        <w:t>CHEM&amp; 140</w:t>
      </w:r>
      <w:r>
        <w:tab/>
        <w:t>General Chemistry Prep</w:t>
      </w:r>
      <w:r>
        <w:tab/>
      </w:r>
    </w:p>
    <w:p w14:paraId="48137836" w14:textId="17541F5D" w:rsidR="00212809" w:rsidRPr="0038044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</w:pPr>
      <w:r w:rsidRPr="00380444">
        <w:t>MATH&amp; 141</w:t>
      </w:r>
      <w:r>
        <w:t>*</w:t>
      </w:r>
      <w:r w:rsidRPr="00380444">
        <w:tab/>
        <w:t>Precalculus</w:t>
      </w:r>
      <w:r w:rsidR="0035451A">
        <w:t xml:space="preserve"> (OR MATH&amp; 151 Calculus)</w:t>
      </w:r>
      <w:r w:rsidRPr="00380444">
        <w:tab/>
      </w:r>
    </w:p>
    <w:p w14:paraId="2DF78749" w14:textId="77777777" w:rsidR="00212809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contextualSpacing/>
        <w:rPr>
          <w:b/>
        </w:rPr>
      </w:pPr>
    </w:p>
    <w:p w14:paraId="0C0DC2EE" w14:textId="77777777" w:rsidR="00212809" w:rsidRPr="0061490E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contextualSpacing/>
      </w:pPr>
      <w:r w:rsidRPr="00380444">
        <w:rPr>
          <w:b/>
        </w:rPr>
        <w:t>Diagnostic Ultrasound</w:t>
      </w:r>
      <w:r>
        <w:rPr>
          <w:b/>
        </w:rPr>
        <w:t xml:space="preserve"> </w:t>
      </w:r>
      <w:r w:rsidRPr="0061490E">
        <w:t>(^</w:t>
      </w:r>
      <w:r>
        <w:t>=</w:t>
      </w:r>
      <w:r w:rsidRPr="0061490E">
        <w:t>Chemistry recommended</w:t>
      </w:r>
      <w:r>
        <w:t>)</w:t>
      </w:r>
    </w:p>
    <w:p w14:paraId="06FBDBE9" w14:textId="77777777" w:rsidR="00212809" w:rsidRPr="0038044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contextualSpacing/>
      </w:pPr>
      <w:r>
        <w:t>SOC</w:t>
      </w:r>
      <w:r w:rsidRPr="00380444">
        <w:t xml:space="preserve"> 101</w:t>
      </w:r>
      <w:r>
        <w:tab/>
        <w:t>Intro</w:t>
      </w:r>
      <w:r w:rsidRPr="00380444">
        <w:t xml:space="preserve"> to Sociology</w:t>
      </w:r>
      <w:r>
        <w:tab/>
      </w:r>
    </w:p>
    <w:p w14:paraId="07303D02" w14:textId="77777777" w:rsidR="00212809" w:rsidRPr="0038044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contextualSpacing/>
      </w:pPr>
      <w:r>
        <w:t>BIOL</w:t>
      </w:r>
      <w:r w:rsidRPr="00380444">
        <w:t xml:space="preserve"> 160</w:t>
      </w:r>
      <w:r>
        <w:t>^</w:t>
      </w:r>
      <w:r>
        <w:tab/>
      </w:r>
      <w:r w:rsidRPr="00380444">
        <w:t>General Biology w/Lab</w:t>
      </w:r>
      <w:r>
        <w:tab/>
      </w:r>
    </w:p>
    <w:p w14:paraId="60A13484" w14:textId="77777777" w:rsidR="00212809" w:rsidRPr="0038044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contextualSpacing/>
      </w:pPr>
      <w:r>
        <w:t>MATH</w:t>
      </w:r>
      <w:r w:rsidRPr="00380444">
        <w:t xml:space="preserve"> 141</w:t>
      </w:r>
      <w:r>
        <w:t>*</w:t>
      </w:r>
      <w:r>
        <w:tab/>
      </w:r>
      <w:r w:rsidRPr="00380444">
        <w:t>Precalculus</w:t>
      </w:r>
      <w:r>
        <w:tab/>
      </w:r>
    </w:p>
    <w:p w14:paraId="23688E09" w14:textId="77777777" w:rsidR="00212809" w:rsidRPr="00380444" w:rsidRDefault="00212809" w:rsidP="00212809">
      <w:pPr>
        <w:tabs>
          <w:tab w:val="left" w:leader="dot" w:pos="1260"/>
          <w:tab w:val="left" w:leader="dot" w:pos="4680"/>
        </w:tabs>
        <w:spacing w:after="0" w:line="240" w:lineRule="auto"/>
        <w:contextualSpacing/>
      </w:pPr>
      <w:r w:rsidRPr="00380444">
        <w:t>AHE 100</w:t>
      </w:r>
      <w:r>
        <w:tab/>
      </w:r>
      <w:r w:rsidRPr="00380444">
        <w:t>Medical Terminology</w:t>
      </w:r>
      <w:r>
        <w:tab/>
      </w:r>
    </w:p>
    <w:p w14:paraId="7D1DC030" w14:textId="77777777" w:rsidR="00212809" w:rsidRPr="00380444" w:rsidRDefault="00212809" w:rsidP="00212809">
      <w:pPr>
        <w:tabs>
          <w:tab w:val="left" w:leader="dot" w:pos="1260"/>
          <w:tab w:val="left" w:leader="dot" w:pos="4680"/>
        </w:tabs>
      </w:pPr>
      <w:r>
        <w:t>ENGL</w:t>
      </w:r>
      <w:r w:rsidRPr="00380444">
        <w:t xml:space="preserve"> 101</w:t>
      </w:r>
      <w:r>
        <w:tab/>
      </w:r>
      <w:r w:rsidRPr="00380444">
        <w:t>English Composition I</w:t>
      </w:r>
      <w:r>
        <w:tab/>
      </w:r>
    </w:p>
    <w:p w14:paraId="7962F83B" w14:textId="77777777" w:rsidR="00212809" w:rsidRDefault="00212809" w:rsidP="00212809">
      <w:pPr>
        <w:rPr>
          <w:b/>
        </w:rPr>
        <w:sectPr w:rsidR="00212809" w:rsidSect="00324E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4D9E6F1" w14:textId="77777777" w:rsidR="00212809" w:rsidRPr="00974BF0" w:rsidRDefault="00212809" w:rsidP="00212809">
      <w:pPr>
        <w:rPr>
          <w:b/>
          <w:sz w:val="16"/>
          <w:szCs w:val="16"/>
        </w:rPr>
      </w:pPr>
      <w:r w:rsidRPr="00974BF0">
        <w:rPr>
          <w:b/>
          <w:sz w:val="16"/>
          <w:szCs w:val="16"/>
        </w:rPr>
        <w:t xml:space="preserve">*Consult with an Academic Advisor in B232 for valuable schedule planning assistance and always check with your intended college for current requirements. </w:t>
      </w:r>
    </w:p>
    <w:sectPr w:rsidR="00212809" w:rsidRPr="00974BF0" w:rsidSect="004F07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E8689" w14:textId="77777777" w:rsidR="00E95782" w:rsidRDefault="00E95782" w:rsidP="009E12B7">
      <w:pPr>
        <w:spacing w:after="0" w:line="240" w:lineRule="auto"/>
      </w:pPr>
      <w:r>
        <w:separator/>
      </w:r>
    </w:p>
  </w:endnote>
  <w:endnote w:type="continuationSeparator" w:id="0">
    <w:p w14:paraId="56FF94CA" w14:textId="77777777" w:rsidR="00E95782" w:rsidRDefault="00E95782" w:rsidP="009E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14A8D" w14:textId="77777777" w:rsidR="00E95782" w:rsidRDefault="00E95782" w:rsidP="009E12B7">
      <w:pPr>
        <w:spacing w:after="0" w:line="240" w:lineRule="auto"/>
      </w:pPr>
      <w:r>
        <w:separator/>
      </w:r>
    </w:p>
  </w:footnote>
  <w:footnote w:type="continuationSeparator" w:id="0">
    <w:p w14:paraId="73C8B030" w14:textId="77777777" w:rsidR="00E95782" w:rsidRDefault="00E95782" w:rsidP="009E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8AE"/>
    <w:multiLevelType w:val="hybridMultilevel"/>
    <w:tmpl w:val="4C7C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0500"/>
    <w:multiLevelType w:val="hybridMultilevel"/>
    <w:tmpl w:val="AC20B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CAF"/>
    <w:multiLevelType w:val="hybridMultilevel"/>
    <w:tmpl w:val="E0C8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B5C38"/>
    <w:multiLevelType w:val="hybridMultilevel"/>
    <w:tmpl w:val="9158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C11DB"/>
    <w:multiLevelType w:val="hybridMultilevel"/>
    <w:tmpl w:val="4B2E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C79D2"/>
    <w:multiLevelType w:val="hybridMultilevel"/>
    <w:tmpl w:val="841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018EF"/>
    <w:multiLevelType w:val="hybridMultilevel"/>
    <w:tmpl w:val="865C0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B35FF"/>
    <w:multiLevelType w:val="hybridMultilevel"/>
    <w:tmpl w:val="F98E47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3B"/>
    <w:rsid w:val="00064EAB"/>
    <w:rsid w:val="00097AA4"/>
    <w:rsid w:val="000E775E"/>
    <w:rsid w:val="000F4E9A"/>
    <w:rsid w:val="00133E3D"/>
    <w:rsid w:val="001547A3"/>
    <w:rsid w:val="00212809"/>
    <w:rsid w:val="0022559E"/>
    <w:rsid w:val="00253CF4"/>
    <w:rsid w:val="002B0414"/>
    <w:rsid w:val="0031190B"/>
    <w:rsid w:val="00311F29"/>
    <w:rsid w:val="00324E48"/>
    <w:rsid w:val="0035451A"/>
    <w:rsid w:val="00380444"/>
    <w:rsid w:val="003A13DF"/>
    <w:rsid w:val="00495FCC"/>
    <w:rsid w:val="004C3F91"/>
    <w:rsid w:val="004F07C7"/>
    <w:rsid w:val="005770D6"/>
    <w:rsid w:val="005C7A89"/>
    <w:rsid w:val="00602F78"/>
    <w:rsid w:val="0061490E"/>
    <w:rsid w:val="006432FF"/>
    <w:rsid w:val="006565B5"/>
    <w:rsid w:val="006615FC"/>
    <w:rsid w:val="00681296"/>
    <w:rsid w:val="006C6608"/>
    <w:rsid w:val="00712081"/>
    <w:rsid w:val="0076747D"/>
    <w:rsid w:val="007B38DC"/>
    <w:rsid w:val="007D3A78"/>
    <w:rsid w:val="00884C3E"/>
    <w:rsid w:val="00890E13"/>
    <w:rsid w:val="008C07E3"/>
    <w:rsid w:val="008E4AF6"/>
    <w:rsid w:val="008E50FA"/>
    <w:rsid w:val="00937C70"/>
    <w:rsid w:val="00974BF0"/>
    <w:rsid w:val="009A341A"/>
    <w:rsid w:val="009B7814"/>
    <w:rsid w:val="009E12B7"/>
    <w:rsid w:val="00A15DAF"/>
    <w:rsid w:val="00A25239"/>
    <w:rsid w:val="00AA4099"/>
    <w:rsid w:val="00B164DC"/>
    <w:rsid w:val="00C51AE1"/>
    <w:rsid w:val="00CA1E81"/>
    <w:rsid w:val="00CC4E5A"/>
    <w:rsid w:val="00D22274"/>
    <w:rsid w:val="00D26B2A"/>
    <w:rsid w:val="00D2773B"/>
    <w:rsid w:val="00D30E05"/>
    <w:rsid w:val="00E01AA8"/>
    <w:rsid w:val="00E21263"/>
    <w:rsid w:val="00E82BCF"/>
    <w:rsid w:val="00E95782"/>
    <w:rsid w:val="00E97DFD"/>
    <w:rsid w:val="00EE2FF4"/>
    <w:rsid w:val="00F5481D"/>
    <w:rsid w:val="00F7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3CF32"/>
  <w15:docId w15:val="{FD83E4DE-AD78-462F-9B66-3E95F9A0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B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B7"/>
  </w:style>
  <w:style w:type="paragraph" w:styleId="Footer">
    <w:name w:val="footer"/>
    <w:basedOn w:val="Normal"/>
    <w:link w:val="FooterChar"/>
    <w:uiPriority w:val="99"/>
    <w:unhideWhenUsed/>
    <w:rsid w:val="009E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B7"/>
  </w:style>
  <w:style w:type="character" w:customStyle="1" w:styleId="apple-converted-space">
    <w:name w:val="apple-converted-space"/>
    <w:basedOn w:val="DefaultParagraphFont"/>
    <w:rsid w:val="00253CF4"/>
  </w:style>
  <w:style w:type="character" w:customStyle="1" w:styleId="baec5a81-e4d6-4674-97f3-e9220f0136c1">
    <w:name w:val="baec5a81-e4d6-4674-97f3-e9220f0136c1"/>
    <w:basedOn w:val="DefaultParagraphFont"/>
    <w:rsid w:val="00253CF4"/>
  </w:style>
  <w:style w:type="character" w:styleId="FollowedHyperlink">
    <w:name w:val="FollowedHyperlink"/>
    <w:basedOn w:val="DefaultParagraphFont"/>
    <w:uiPriority w:val="99"/>
    <w:semiHidden/>
    <w:unhideWhenUsed/>
    <w:rsid w:val="00767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levuecollege.edu/class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%20%20%20%20%20http:/www.bellevuecollege.edu/advising/transfer/pathway-guid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42F9-D7F0-4C44-930A-9C5F2E76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Akinniyi</dc:creator>
  <cp:keywords/>
  <dc:description/>
  <cp:lastModifiedBy>MelissaE Martinez</cp:lastModifiedBy>
  <cp:revision>2</cp:revision>
  <cp:lastPrinted>2017-01-11T16:10:00Z</cp:lastPrinted>
  <dcterms:created xsi:type="dcterms:W3CDTF">2019-07-31T23:33:00Z</dcterms:created>
  <dcterms:modified xsi:type="dcterms:W3CDTF">2019-07-31T23:33:00Z</dcterms:modified>
</cp:coreProperties>
</file>