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8F5" w:rsidRPr="00FC12EC" w:rsidRDefault="0029293A" w:rsidP="0063004E">
      <w:pPr>
        <w:pStyle w:val="Heading1"/>
      </w:pPr>
      <w:r w:rsidRPr="00FC12EC">
        <w:t xml:space="preserve">Summary </w:t>
      </w:r>
    </w:p>
    <w:p w:rsidR="00D84DE6" w:rsidRDefault="00D84DE6" w:rsidP="00A527A9">
      <w:pPr>
        <w:jc w:val="both"/>
      </w:pPr>
    </w:p>
    <w:p w:rsidR="00A527A9" w:rsidRDefault="00D84DE6" w:rsidP="00A527A9">
      <w:pPr>
        <w:pStyle w:val="BodyText"/>
        <w:spacing w:before="19"/>
        <w:ind w:left="547" w:right="114" w:firstLine="0"/>
        <w:jc w:val="both"/>
        <w:rPr>
          <w:spacing w:val="24"/>
        </w:rPr>
      </w:pPr>
      <w:r>
        <w:rPr>
          <w:rFonts w:cs="Calibri"/>
        </w:rPr>
        <w:t>An</w:t>
      </w:r>
      <w:r>
        <w:rPr>
          <w:rFonts w:cs="Calibri"/>
          <w:spacing w:val="25"/>
        </w:rPr>
        <w:t xml:space="preserve"> </w:t>
      </w:r>
      <w:r>
        <w:rPr>
          <w:rFonts w:cs="Calibri"/>
          <w:spacing w:val="-1"/>
        </w:rPr>
        <w:t>integral</w:t>
      </w:r>
      <w:r>
        <w:rPr>
          <w:rFonts w:cs="Calibri"/>
          <w:spacing w:val="22"/>
        </w:rPr>
        <w:t xml:space="preserve"> </w:t>
      </w:r>
      <w:r>
        <w:rPr>
          <w:rFonts w:cs="Calibri"/>
          <w:spacing w:val="-1"/>
        </w:rPr>
        <w:t>part</w:t>
      </w:r>
      <w:r>
        <w:rPr>
          <w:rFonts w:cs="Calibri"/>
          <w:spacing w:val="26"/>
        </w:rPr>
        <w:t xml:space="preserve"> </w:t>
      </w:r>
      <w:r>
        <w:rPr>
          <w:rFonts w:cs="Calibri"/>
        </w:rPr>
        <w:t>of</w:t>
      </w:r>
      <w:r>
        <w:rPr>
          <w:rFonts w:cs="Calibri"/>
          <w:spacing w:val="24"/>
        </w:rPr>
        <w:t xml:space="preserve"> </w:t>
      </w:r>
      <w:r>
        <w:rPr>
          <w:rFonts w:cs="Calibri"/>
          <w:spacing w:val="-1"/>
        </w:rPr>
        <w:t>BC’s</w:t>
      </w:r>
      <w:r>
        <w:rPr>
          <w:rFonts w:cs="Calibri"/>
          <w:spacing w:val="24"/>
        </w:rPr>
        <w:t xml:space="preserve"> </w:t>
      </w:r>
      <w:r>
        <w:rPr>
          <w:rFonts w:cs="Calibri"/>
        </w:rPr>
        <w:t>Office</w:t>
      </w:r>
      <w:r>
        <w:rPr>
          <w:rFonts w:cs="Calibri"/>
          <w:spacing w:val="26"/>
        </w:rPr>
        <w:t xml:space="preserve"> </w:t>
      </w:r>
      <w:r>
        <w:rPr>
          <w:rFonts w:cs="Calibri"/>
          <w:spacing w:val="-1"/>
        </w:rPr>
        <w:t>of</w:t>
      </w:r>
      <w:r>
        <w:rPr>
          <w:rFonts w:cs="Calibri"/>
          <w:spacing w:val="25"/>
        </w:rPr>
        <w:t xml:space="preserve"> </w:t>
      </w:r>
      <w:r>
        <w:rPr>
          <w:rFonts w:cs="Calibri"/>
          <w:spacing w:val="-1"/>
        </w:rPr>
        <w:t>Sustainability,</w:t>
      </w:r>
      <w:r>
        <w:rPr>
          <w:rFonts w:cs="Calibri"/>
          <w:spacing w:val="23"/>
        </w:rPr>
        <w:t xml:space="preserve"> </w:t>
      </w:r>
      <w:r>
        <w:rPr>
          <w:rFonts w:cs="Calibri"/>
          <w:spacing w:val="-1"/>
        </w:rPr>
        <w:t>the</w:t>
      </w:r>
      <w:r>
        <w:rPr>
          <w:rFonts w:cs="Calibri"/>
          <w:spacing w:val="32"/>
        </w:rPr>
        <w:t xml:space="preserve"> </w:t>
      </w:r>
      <w:r>
        <w:rPr>
          <w:spacing w:val="-1"/>
        </w:rPr>
        <w:t>Digital</w:t>
      </w:r>
      <w:r>
        <w:rPr>
          <w:spacing w:val="22"/>
        </w:rPr>
        <w:t xml:space="preserve"> </w:t>
      </w:r>
      <w:r>
        <w:t>Media</w:t>
      </w:r>
      <w:r>
        <w:rPr>
          <w:spacing w:val="21"/>
        </w:rPr>
        <w:t xml:space="preserve"> </w:t>
      </w:r>
      <w:r>
        <w:t>and</w:t>
      </w:r>
      <w:r>
        <w:rPr>
          <w:spacing w:val="25"/>
        </w:rPr>
        <w:t xml:space="preserve"> </w:t>
      </w:r>
      <w:r>
        <w:rPr>
          <w:spacing w:val="-1"/>
        </w:rPr>
        <w:t>Communications</w:t>
      </w:r>
      <w:r>
        <w:rPr>
          <w:spacing w:val="67"/>
        </w:rPr>
        <w:t xml:space="preserve"> </w:t>
      </w:r>
      <w:r>
        <w:rPr>
          <w:spacing w:val="-1"/>
        </w:rPr>
        <w:t>Coordinator</w:t>
      </w:r>
      <w:r>
        <w:rPr>
          <w:spacing w:val="28"/>
        </w:rPr>
        <w:t xml:space="preserve"> </w:t>
      </w:r>
      <w:r>
        <w:t>is</w:t>
      </w:r>
      <w:r>
        <w:rPr>
          <w:spacing w:val="25"/>
        </w:rPr>
        <w:t xml:space="preserve"> </w:t>
      </w:r>
      <w:r>
        <w:rPr>
          <w:spacing w:val="-1"/>
        </w:rPr>
        <w:t>the</w:t>
      </w:r>
      <w:r>
        <w:rPr>
          <w:spacing w:val="26"/>
        </w:rPr>
        <w:t xml:space="preserve"> </w:t>
      </w:r>
      <w:r>
        <w:rPr>
          <w:spacing w:val="-1"/>
        </w:rPr>
        <w:t>primary</w:t>
      </w:r>
      <w:r>
        <w:rPr>
          <w:spacing w:val="27"/>
        </w:rPr>
        <w:t xml:space="preserve"> </w:t>
      </w:r>
      <w:r>
        <w:rPr>
          <w:spacing w:val="-1"/>
        </w:rPr>
        <w:t>person</w:t>
      </w:r>
      <w:r>
        <w:rPr>
          <w:spacing w:val="27"/>
        </w:rPr>
        <w:t xml:space="preserve"> </w:t>
      </w:r>
      <w:r>
        <w:rPr>
          <w:spacing w:val="-1"/>
        </w:rPr>
        <w:t>for</w:t>
      </w:r>
      <w:r>
        <w:rPr>
          <w:spacing w:val="29"/>
        </w:rPr>
        <w:t xml:space="preserve"> </w:t>
      </w:r>
      <w:r>
        <w:rPr>
          <w:spacing w:val="-1"/>
        </w:rPr>
        <w:t>all</w:t>
      </w:r>
      <w:r>
        <w:rPr>
          <w:spacing w:val="25"/>
        </w:rPr>
        <w:t xml:space="preserve"> </w:t>
      </w:r>
      <w:proofErr w:type="gramStart"/>
      <w:r>
        <w:rPr>
          <w:spacing w:val="-1"/>
        </w:rPr>
        <w:t>things</w:t>
      </w:r>
      <w:proofErr w:type="gramEnd"/>
      <w:r>
        <w:rPr>
          <w:spacing w:val="27"/>
        </w:rPr>
        <w:t xml:space="preserve"> </w:t>
      </w:r>
      <w:r>
        <w:rPr>
          <w:spacing w:val="-1"/>
        </w:rPr>
        <w:t>media.</w:t>
      </w:r>
      <w:r>
        <w:rPr>
          <w:spacing w:val="25"/>
        </w:rPr>
        <w:t xml:space="preserve"> </w:t>
      </w:r>
      <w:r>
        <w:t>The</w:t>
      </w:r>
      <w:r>
        <w:rPr>
          <w:spacing w:val="27"/>
        </w:rPr>
        <w:t xml:space="preserve"> </w:t>
      </w:r>
      <w:r>
        <w:rPr>
          <w:spacing w:val="-1"/>
        </w:rPr>
        <w:t>position</w:t>
      </w:r>
      <w:r w:rsidR="00A527A9">
        <w:rPr>
          <w:spacing w:val="-1"/>
        </w:rPr>
        <w:t xml:space="preserve"> works on our website and</w:t>
      </w:r>
      <w:r>
        <w:rPr>
          <w:spacing w:val="30"/>
        </w:rPr>
        <w:t xml:space="preserve"> </w:t>
      </w:r>
      <w:r>
        <w:rPr>
          <w:spacing w:val="-1"/>
        </w:rPr>
        <w:t>creates</w:t>
      </w:r>
      <w:r>
        <w:rPr>
          <w:spacing w:val="26"/>
        </w:rPr>
        <w:t xml:space="preserve"> </w:t>
      </w:r>
      <w:r>
        <w:rPr>
          <w:spacing w:val="-2"/>
        </w:rPr>
        <w:t>handouts,</w:t>
      </w:r>
      <w:r>
        <w:rPr>
          <w:spacing w:val="74"/>
        </w:rPr>
        <w:t xml:space="preserve"> </w:t>
      </w:r>
      <w:r>
        <w:rPr>
          <w:spacing w:val="-1"/>
        </w:rPr>
        <w:t>newsletters,</w:t>
      </w:r>
      <w:r>
        <w:rPr>
          <w:spacing w:val="4"/>
        </w:rPr>
        <w:t xml:space="preserve"> </w:t>
      </w:r>
      <w:r>
        <w:rPr>
          <w:spacing w:val="-1"/>
        </w:rPr>
        <w:t>posters</w:t>
      </w:r>
      <w:r w:rsidR="00A527A9">
        <w:rPr>
          <w:spacing w:val="-1"/>
        </w:rPr>
        <w:t>,</w:t>
      </w:r>
      <w:r>
        <w:rPr>
          <w:spacing w:val="4"/>
        </w:rPr>
        <w:t xml:space="preserve"> </w:t>
      </w:r>
      <w:r>
        <w:rPr>
          <w:spacing w:val="-1"/>
        </w:rPr>
        <w:t>and</w:t>
      </w:r>
      <w:r>
        <w:rPr>
          <w:spacing w:val="2"/>
        </w:rPr>
        <w:t xml:space="preserve"> </w:t>
      </w:r>
      <w:r>
        <w:rPr>
          <w:spacing w:val="-1"/>
        </w:rPr>
        <w:t>social</w:t>
      </w:r>
      <w:r>
        <w:rPr>
          <w:spacing w:val="4"/>
        </w:rPr>
        <w:t xml:space="preserve"> </w:t>
      </w:r>
      <w:r>
        <w:t>media</w:t>
      </w:r>
      <w:r>
        <w:rPr>
          <w:spacing w:val="1"/>
        </w:rPr>
        <w:t xml:space="preserve"> </w:t>
      </w:r>
      <w:r>
        <w:rPr>
          <w:spacing w:val="-1"/>
        </w:rPr>
        <w:t>posts</w:t>
      </w:r>
      <w:r>
        <w:rPr>
          <w:spacing w:val="3"/>
        </w:rPr>
        <w:t xml:space="preserve"> </w:t>
      </w:r>
      <w:r>
        <w:rPr>
          <w:spacing w:val="-1"/>
        </w:rPr>
        <w:t>using</w:t>
      </w:r>
      <w:r>
        <w:rPr>
          <w:spacing w:val="4"/>
        </w:rPr>
        <w:t xml:space="preserve"> </w:t>
      </w:r>
      <w:r>
        <w:t>graphic design</w:t>
      </w:r>
      <w:r>
        <w:rPr>
          <w:spacing w:val="4"/>
        </w:rPr>
        <w:t xml:space="preserve"> </w:t>
      </w:r>
      <w:r>
        <w:rPr>
          <w:spacing w:val="-1"/>
        </w:rPr>
        <w:t>and</w:t>
      </w:r>
      <w:r>
        <w:rPr>
          <w:spacing w:val="3"/>
        </w:rPr>
        <w:t xml:space="preserve"> </w:t>
      </w:r>
      <w:r>
        <w:t>journalistic</w:t>
      </w:r>
      <w:r>
        <w:rPr>
          <w:spacing w:val="2"/>
        </w:rPr>
        <w:t xml:space="preserve"> </w:t>
      </w:r>
      <w:r>
        <w:rPr>
          <w:spacing w:val="-1"/>
        </w:rPr>
        <w:t>principles.</w:t>
      </w:r>
      <w:r>
        <w:rPr>
          <w:spacing w:val="2"/>
        </w:rPr>
        <w:t xml:space="preserve"> </w:t>
      </w:r>
      <w:r>
        <w:rPr>
          <w:spacing w:val="-1"/>
        </w:rPr>
        <w:t>The</w:t>
      </w:r>
      <w:r>
        <w:rPr>
          <w:spacing w:val="54"/>
        </w:rPr>
        <w:t xml:space="preserve"> </w:t>
      </w:r>
      <w:r>
        <w:rPr>
          <w:spacing w:val="-1"/>
        </w:rPr>
        <w:t>Digital</w:t>
      </w:r>
      <w:r>
        <w:rPr>
          <w:spacing w:val="28"/>
        </w:rPr>
        <w:t xml:space="preserve"> </w:t>
      </w:r>
      <w:r>
        <w:t>Media</w:t>
      </w:r>
      <w:r>
        <w:rPr>
          <w:spacing w:val="28"/>
        </w:rPr>
        <w:t xml:space="preserve"> </w:t>
      </w:r>
      <w:r>
        <w:t>and</w:t>
      </w:r>
      <w:r>
        <w:rPr>
          <w:spacing w:val="27"/>
        </w:rPr>
        <w:t xml:space="preserve"> </w:t>
      </w:r>
      <w:r>
        <w:rPr>
          <w:spacing w:val="-1"/>
        </w:rPr>
        <w:t>Communications</w:t>
      </w:r>
      <w:r>
        <w:rPr>
          <w:spacing w:val="29"/>
        </w:rPr>
        <w:t xml:space="preserve"> </w:t>
      </w:r>
      <w:r>
        <w:t>coordinator</w:t>
      </w:r>
      <w:r>
        <w:rPr>
          <w:spacing w:val="26"/>
        </w:rPr>
        <w:t xml:space="preserve"> </w:t>
      </w:r>
      <w:r>
        <w:t>gets</w:t>
      </w:r>
      <w:r>
        <w:rPr>
          <w:spacing w:val="28"/>
        </w:rPr>
        <w:t xml:space="preserve"> </w:t>
      </w:r>
      <w:r>
        <w:t>the</w:t>
      </w:r>
      <w:r>
        <w:rPr>
          <w:spacing w:val="28"/>
        </w:rPr>
        <w:t xml:space="preserve"> </w:t>
      </w:r>
      <w:r>
        <w:t>word</w:t>
      </w:r>
      <w:r>
        <w:rPr>
          <w:spacing w:val="27"/>
        </w:rPr>
        <w:t xml:space="preserve"> </w:t>
      </w:r>
      <w:r>
        <w:rPr>
          <w:spacing w:val="-1"/>
        </w:rPr>
        <w:t>out</w:t>
      </w:r>
      <w:r>
        <w:rPr>
          <w:spacing w:val="28"/>
        </w:rPr>
        <w:t xml:space="preserve"> </w:t>
      </w:r>
      <w:r>
        <w:t>about</w:t>
      </w:r>
      <w:r>
        <w:rPr>
          <w:spacing w:val="27"/>
        </w:rPr>
        <w:t xml:space="preserve"> </w:t>
      </w:r>
      <w:r>
        <w:rPr>
          <w:spacing w:val="-1"/>
        </w:rPr>
        <w:t>our</w:t>
      </w:r>
      <w:r>
        <w:rPr>
          <w:spacing w:val="28"/>
        </w:rPr>
        <w:t xml:space="preserve"> </w:t>
      </w:r>
      <w:r>
        <w:rPr>
          <w:spacing w:val="-1"/>
        </w:rPr>
        <w:t>upcoming</w:t>
      </w:r>
      <w:r>
        <w:rPr>
          <w:spacing w:val="24"/>
        </w:rPr>
        <w:t xml:space="preserve"> </w:t>
      </w:r>
      <w:r>
        <w:t>activities</w:t>
      </w:r>
      <w:r>
        <w:rPr>
          <w:spacing w:val="24"/>
        </w:rPr>
        <w:t xml:space="preserve"> </w:t>
      </w:r>
      <w:r>
        <w:t>and</w:t>
      </w:r>
      <w:r>
        <w:rPr>
          <w:spacing w:val="24"/>
        </w:rPr>
        <w:t xml:space="preserve"> </w:t>
      </w:r>
      <w:r>
        <w:t>ensures</w:t>
      </w:r>
      <w:r>
        <w:rPr>
          <w:spacing w:val="23"/>
        </w:rPr>
        <w:t xml:space="preserve"> </w:t>
      </w:r>
      <w:r>
        <w:t>that</w:t>
      </w:r>
      <w:r>
        <w:rPr>
          <w:spacing w:val="23"/>
        </w:rPr>
        <w:t xml:space="preserve"> </w:t>
      </w:r>
      <w:r>
        <w:t>the</w:t>
      </w:r>
      <w:r>
        <w:rPr>
          <w:spacing w:val="24"/>
        </w:rPr>
        <w:t xml:space="preserve"> </w:t>
      </w:r>
      <w:r>
        <w:rPr>
          <w:spacing w:val="-1"/>
        </w:rPr>
        <w:t>Office</w:t>
      </w:r>
      <w:r>
        <w:rPr>
          <w:spacing w:val="24"/>
        </w:rPr>
        <w:t xml:space="preserve"> </w:t>
      </w:r>
      <w:r>
        <w:rPr>
          <w:spacing w:val="-1"/>
        </w:rPr>
        <w:t>of</w:t>
      </w:r>
      <w:r>
        <w:rPr>
          <w:spacing w:val="25"/>
        </w:rPr>
        <w:t xml:space="preserve"> </w:t>
      </w:r>
      <w:r>
        <w:rPr>
          <w:spacing w:val="-1"/>
        </w:rPr>
        <w:t>Sustainability</w:t>
      </w:r>
      <w:r>
        <w:rPr>
          <w:spacing w:val="26"/>
        </w:rPr>
        <w:t xml:space="preserve"> </w:t>
      </w:r>
      <w:r>
        <w:t>is</w:t>
      </w:r>
      <w:r>
        <w:rPr>
          <w:spacing w:val="24"/>
        </w:rPr>
        <w:t xml:space="preserve"> </w:t>
      </w:r>
      <w:r>
        <w:t>represented</w:t>
      </w:r>
      <w:r>
        <w:rPr>
          <w:spacing w:val="22"/>
        </w:rPr>
        <w:t xml:space="preserve"> </w:t>
      </w:r>
      <w:r>
        <w:t>well</w:t>
      </w:r>
      <w:r>
        <w:rPr>
          <w:spacing w:val="24"/>
        </w:rPr>
        <w:t xml:space="preserve"> </w:t>
      </w:r>
      <w:r>
        <w:rPr>
          <w:spacing w:val="-1"/>
        </w:rPr>
        <w:t>online</w:t>
      </w:r>
      <w:r w:rsidR="00A527A9">
        <w:rPr>
          <w:spacing w:val="24"/>
        </w:rPr>
        <w:t xml:space="preserve">, </w:t>
      </w:r>
      <w:r>
        <w:t>in</w:t>
      </w:r>
      <w:r>
        <w:rPr>
          <w:spacing w:val="23"/>
        </w:rPr>
        <w:t xml:space="preserve"> </w:t>
      </w:r>
      <w:r>
        <w:rPr>
          <w:spacing w:val="-1"/>
        </w:rPr>
        <w:t>print</w:t>
      </w:r>
      <w:r w:rsidR="00A527A9">
        <w:rPr>
          <w:spacing w:val="-1"/>
        </w:rPr>
        <w:t>, and in person</w:t>
      </w:r>
      <w:r>
        <w:rPr>
          <w:spacing w:val="-1"/>
        </w:rPr>
        <w:t>.</w:t>
      </w:r>
      <w:r>
        <w:rPr>
          <w:spacing w:val="24"/>
        </w:rPr>
        <w:t xml:space="preserve"> </w:t>
      </w:r>
    </w:p>
    <w:p w:rsidR="00A527A9" w:rsidRPr="00A527A9" w:rsidRDefault="00A527A9" w:rsidP="00A527A9">
      <w:pPr>
        <w:pStyle w:val="BodyText"/>
        <w:spacing w:before="19"/>
        <w:ind w:left="547" w:right="114" w:firstLine="0"/>
        <w:jc w:val="both"/>
        <w:rPr>
          <w:spacing w:val="24"/>
        </w:rPr>
      </w:pPr>
    </w:p>
    <w:p w:rsidR="00A527A9" w:rsidRDefault="00D84DE6" w:rsidP="00A527A9">
      <w:pPr>
        <w:pStyle w:val="BodyText"/>
        <w:spacing w:before="19"/>
        <w:ind w:left="540" w:right="114" w:firstLine="0"/>
        <w:jc w:val="both"/>
        <w:rPr>
          <w:rFonts w:cs="Calibri"/>
          <w:spacing w:val="21"/>
        </w:rPr>
      </w:pPr>
      <w:r>
        <w:rPr>
          <w:rFonts w:cs="Calibri"/>
        </w:rPr>
        <w:t>While</w:t>
      </w:r>
      <w:r>
        <w:rPr>
          <w:rFonts w:cs="Calibri"/>
          <w:spacing w:val="10"/>
        </w:rPr>
        <w:t xml:space="preserve"> </w:t>
      </w:r>
      <w:r>
        <w:rPr>
          <w:rFonts w:cs="Calibri"/>
        </w:rPr>
        <w:t>researching,</w:t>
      </w:r>
      <w:r>
        <w:rPr>
          <w:rFonts w:cs="Calibri"/>
          <w:spacing w:val="10"/>
        </w:rPr>
        <w:t xml:space="preserve"> </w:t>
      </w:r>
      <w:r>
        <w:rPr>
          <w:rFonts w:cs="Calibri"/>
        </w:rPr>
        <w:t>writing,</w:t>
      </w:r>
      <w:r>
        <w:rPr>
          <w:rFonts w:cs="Calibri"/>
          <w:spacing w:val="10"/>
        </w:rPr>
        <w:t xml:space="preserve"> </w:t>
      </w:r>
      <w:r>
        <w:rPr>
          <w:rFonts w:cs="Calibri"/>
        </w:rPr>
        <w:t>and</w:t>
      </w:r>
      <w:r>
        <w:rPr>
          <w:rFonts w:cs="Calibri"/>
          <w:spacing w:val="10"/>
        </w:rPr>
        <w:t xml:space="preserve"> </w:t>
      </w:r>
      <w:r>
        <w:rPr>
          <w:rFonts w:cs="Calibri"/>
        </w:rPr>
        <w:t>creating</w:t>
      </w:r>
      <w:r>
        <w:rPr>
          <w:rFonts w:cs="Calibri"/>
          <w:spacing w:val="10"/>
        </w:rPr>
        <w:t xml:space="preserve"> </w:t>
      </w:r>
      <w:r>
        <w:rPr>
          <w:rFonts w:cs="Calibri"/>
        </w:rPr>
        <w:t>new</w:t>
      </w:r>
      <w:r>
        <w:rPr>
          <w:rFonts w:cs="Calibri"/>
          <w:spacing w:val="10"/>
        </w:rPr>
        <w:t xml:space="preserve"> </w:t>
      </w:r>
      <w:r>
        <w:rPr>
          <w:rFonts w:cs="Calibri"/>
        </w:rPr>
        <w:t>content</w:t>
      </w:r>
      <w:r>
        <w:rPr>
          <w:rFonts w:cs="Calibri"/>
          <w:spacing w:val="10"/>
        </w:rPr>
        <w:t xml:space="preserve"> </w:t>
      </w:r>
      <w:r>
        <w:rPr>
          <w:rFonts w:cs="Calibri"/>
        </w:rPr>
        <w:t>and</w:t>
      </w:r>
      <w:r>
        <w:rPr>
          <w:rFonts w:cs="Calibri"/>
          <w:spacing w:val="10"/>
        </w:rPr>
        <w:t xml:space="preserve"> </w:t>
      </w:r>
      <w:r>
        <w:rPr>
          <w:rFonts w:cs="Calibri"/>
        </w:rPr>
        <w:t>ideas</w:t>
      </w:r>
      <w:r>
        <w:rPr>
          <w:rFonts w:cs="Calibri"/>
          <w:spacing w:val="10"/>
        </w:rPr>
        <w:t xml:space="preserve"> </w:t>
      </w:r>
      <w:r>
        <w:rPr>
          <w:rFonts w:cs="Calibri"/>
        </w:rPr>
        <w:t>for</w:t>
      </w:r>
      <w:r>
        <w:rPr>
          <w:rFonts w:cs="Calibri"/>
          <w:spacing w:val="10"/>
        </w:rPr>
        <w:t xml:space="preserve"> </w:t>
      </w:r>
      <w:r>
        <w:rPr>
          <w:rFonts w:cs="Calibri"/>
        </w:rPr>
        <w:t>the</w:t>
      </w:r>
      <w:r>
        <w:rPr>
          <w:rFonts w:cs="Calibri"/>
          <w:spacing w:val="10"/>
        </w:rPr>
        <w:t xml:space="preserve"> </w:t>
      </w:r>
      <w:r>
        <w:rPr>
          <w:rFonts w:cs="Calibri"/>
        </w:rPr>
        <w:t>Office,</w:t>
      </w:r>
      <w:r>
        <w:rPr>
          <w:rFonts w:cs="Calibri"/>
          <w:spacing w:val="10"/>
        </w:rPr>
        <w:t xml:space="preserve"> </w:t>
      </w:r>
      <w:r>
        <w:rPr>
          <w:rFonts w:cs="Calibri"/>
        </w:rPr>
        <w:t>this</w:t>
      </w:r>
      <w:r>
        <w:rPr>
          <w:rFonts w:cs="Calibri"/>
          <w:spacing w:val="10"/>
        </w:rPr>
        <w:t xml:space="preserve"> </w:t>
      </w:r>
      <w:r>
        <w:rPr>
          <w:rFonts w:cs="Calibri"/>
        </w:rPr>
        <w:t>position</w:t>
      </w:r>
      <w:r>
        <w:rPr>
          <w:rFonts w:cs="Calibri"/>
          <w:spacing w:val="11"/>
        </w:rPr>
        <w:t xml:space="preserve"> </w:t>
      </w:r>
      <w:r>
        <w:rPr>
          <w:rFonts w:cs="Calibri"/>
        </w:rPr>
        <w:t xml:space="preserve">has </w:t>
      </w:r>
      <w:r w:rsidR="00A527A9">
        <w:rPr>
          <w:rFonts w:cs="Calibri"/>
        </w:rPr>
        <w:t xml:space="preserve">  </w:t>
      </w:r>
      <w:r>
        <w:rPr>
          <w:rFonts w:cs="Calibri"/>
        </w:rPr>
        <w:t>lots</w:t>
      </w:r>
      <w:r>
        <w:rPr>
          <w:rFonts w:cs="Calibri"/>
          <w:spacing w:val="21"/>
        </w:rPr>
        <w:t xml:space="preserve"> </w:t>
      </w:r>
      <w:r>
        <w:rPr>
          <w:rFonts w:cs="Calibri"/>
        </w:rPr>
        <w:t>of</w:t>
      </w:r>
      <w:r>
        <w:rPr>
          <w:rFonts w:cs="Calibri"/>
          <w:spacing w:val="21"/>
        </w:rPr>
        <w:t xml:space="preserve"> </w:t>
      </w:r>
      <w:r>
        <w:rPr>
          <w:rFonts w:cs="Calibri"/>
        </w:rPr>
        <w:t>opportunities</w:t>
      </w:r>
      <w:r>
        <w:rPr>
          <w:rFonts w:cs="Calibri"/>
          <w:spacing w:val="21"/>
        </w:rPr>
        <w:t xml:space="preserve"> </w:t>
      </w:r>
      <w:r>
        <w:rPr>
          <w:rFonts w:cs="Calibri"/>
        </w:rPr>
        <w:t>to</w:t>
      </w:r>
      <w:r>
        <w:rPr>
          <w:rFonts w:cs="Calibri"/>
          <w:spacing w:val="21"/>
        </w:rPr>
        <w:t xml:space="preserve"> </w:t>
      </w:r>
      <w:r>
        <w:rPr>
          <w:rFonts w:cs="Calibri"/>
        </w:rPr>
        <w:t>be</w:t>
      </w:r>
      <w:r>
        <w:rPr>
          <w:rFonts w:cs="Calibri"/>
          <w:spacing w:val="21"/>
        </w:rPr>
        <w:t xml:space="preserve"> </w:t>
      </w:r>
      <w:r>
        <w:rPr>
          <w:rFonts w:cs="Calibri"/>
        </w:rPr>
        <w:t>creative</w:t>
      </w:r>
      <w:r>
        <w:rPr>
          <w:rFonts w:cs="Calibri"/>
          <w:spacing w:val="21"/>
        </w:rPr>
        <w:t xml:space="preserve"> </w:t>
      </w:r>
      <w:r>
        <w:rPr>
          <w:rFonts w:cs="Calibri"/>
        </w:rPr>
        <w:t>and</w:t>
      </w:r>
      <w:r>
        <w:rPr>
          <w:rFonts w:cs="Calibri"/>
          <w:spacing w:val="21"/>
        </w:rPr>
        <w:t xml:space="preserve"> </w:t>
      </w:r>
      <w:r>
        <w:rPr>
          <w:rFonts w:cs="Calibri"/>
        </w:rPr>
        <w:t>build</w:t>
      </w:r>
      <w:r>
        <w:rPr>
          <w:rFonts w:cs="Calibri"/>
          <w:spacing w:val="21"/>
        </w:rPr>
        <w:t xml:space="preserve"> </w:t>
      </w:r>
      <w:r>
        <w:rPr>
          <w:rFonts w:cs="Calibri"/>
        </w:rPr>
        <w:t>a</w:t>
      </w:r>
      <w:r>
        <w:rPr>
          <w:rFonts w:cs="Calibri"/>
          <w:spacing w:val="21"/>
        </w:rPr>
        <w:t xml:space="preserve"> </w:t>
      </w:r>
      <w:r>
        <w:rPr>
          <w:rFonts w:cs="Calibri"/>
        </w:rPr>
        <w:t>portfolio</w:t>
      </w:r>
      <w:r w:rsidR="00A527A9">
        <w:rPr>
          <w:rFonts w:cs="Calibri"/>
        </w:rPr>
        <w:t xml:space="preserve">. We’re looking for go-getters with creative ideas! </w:t>
      </w:r>
    </w:p>
    <w:p w:rsidR="00A527A9" w:rsidRDefault="00A527A9" w:rsidP="00A527A9">
      <w:pPr>
        <w:pStyle w:val="BodyText"/>
        <w:spacing w:before="19"/>
        <w:ind w:left="120" w:right="114" w:firstLine="0"/>
        <w:jc w:val="both"/>
        <w:rPr>
          <w:spacing w:val="-1"/>
        </w:rPr>
      </w:pPr>
    </w:p>
    <w:p w:rsidR="00A527A9" w:rsidRDefault="00A527A9" w:rsidP="00A527A9">
      <w:pPr>
        <w:pStyle w:val="BodyText"/>
        <w:spacing w:before="19"/>
        <w:ind w:right="114" w:firstLine="0"/>
        <w:jc w:val="both"/>
      </w:pPr>
      <w:r>
        <w:rPr>
          <w:spacing w:val="-1"/>
        </w:rPr>
        <w:t>You</w:t>
      </w:r>
      <w:r w:rsidR="00D84DE6">
        <w:rPr>
          <w:spacing w:val="16"/>
        </w:rPr>
        <w:t xml:space="preserve"> </w:t>
      </w:r>
      <w:r w:rsidR="00D84DE6">
        <w:t>will</w:t>
      </w:r>
      <w:r w:rsidR="00D84DE6">
        <w:rPr>
          <w:spacing w:val="15"/>
        </w:rPr>
        <w:t xml:space="preserve"> </w:t>
      </w:r>
      <w:r w:rsidR="00D84DE6">
        <w:rPr>
          <w:spacing w:val="-1"/>
        </w:rPr>
        <w:t>be</w:t>
      </w:r>
      <w:r w:rsidR="00D84DE6">
        <w:rPr>
          <w:spacing w:val="15"/>
        </w:rPr>
        <w:t xml:space="preserve"> </w:t>
      </w:r>
      <w:r w:rsidR="00D84DE6">
        <w:rPr>
          <w:spacing w:val="-1"/>
        </w:rPr>
        <w:t>joining</w:t>
      </w:r>
      <w:r w:rsidR="00D84DE6">
        <w:rPr>
          <w:spacing w:val="16"/>
        </w:rPr>
        <w:t xml:space="preserve"> </w:t>
      </w:r>
      <w:r w:rsidR="00D84DE6">
        <w:t>a</w:t>
      </w:r>
      <w:r w:rsidR="00D84DE6">
        <w:rPr>
          <w:spacing w:val="15"/>
        </w:rPr>
        <w:t xml:space="preserve"> </w:t>
      </w:r>
      <w:r w:rsidR="00D84DE6">
        <w:t>team</w:t>
      </w:r>
      <w:r w:rsidR="00D84DE6">
        <w:rPr>
          <w:spacing w:val="16"/>
        </w:rPr>
        <w:t xml:space="preserve"> </w:t>
      </w:r>
      <w:r w:rsidR="00D84DE6">
        <w:rPr>
          <w:spacing w:val="-1"/>
        </w:rPr>
        <w:t>of</w:t>
      </w:r>
      <w:r w:rsidR="00D84DE6">
        <w:rPr>
          <w:spacing w:val="15"/>
        </w:rPr>
        <w:t xml:space="preserve"> </w:t>
      </w:r>
      <w:r w:rsidR="00D84DE6">
        <w:t>two</w:t>
      </w:r>
      <w:r w:rsidR="00D84DE6">
        <w:rPr>
          <w:spacing w:val="15"/>
        </w:rPr>
        <w:t xml:space="preserve"> </w:t>
      </w:r>
      <w:r w:rsidR="00D84DE6">
        <w:rPr>
          <w:spacing w:val="-1"/>
        </w:rPr>
        <w:t>full</w:t>
      </w:r>
      <w:r w:rsidR="00D84DE6">
        <w:rPr>
          <w:spacing w:val="15"/>
        </w:rPr>
        <w:t xml:space="preserve"> </w:t>
      </w:r>
      <w:r w:rsidR="00D84DE6">
        <w:t>time</w:t>
      </w:r>
      <w:r w:rsidR="00D84DE6">
        <w:rPr>
          <w:spacing w:val="15"/>
        </w:rPr>
        <w:t xml:space="preserve"> </w:t>
      </w:r>
      <w:r w:rsidR="00D84DE6">
        <w:t>employees</w:t>
      </w:r>
      <w:r w:rsidR="00D84DE6">
        <w:rPr>
          <w:spacing w:val="13"/>
        </w:rPr>
        <w:t xml:space="preserve"> </w:t>
      </w:r>
      <w:r w:rsidR="00D84DE6">
        <w:t>and</w:t>
      </w:r>
      <w:r w:rsidR="00D84DE6">
        <w:rPr>
          <w:spacing w:val="16"/>
        </w:rPr>
        <w:t xml:space="preserve"> </w:t>
      </w:r>
      <w:r w:rsidR="00D84DE6">
        <w:t>two</w:t>
      </w:r>
      <w:r w:rsidR="00D84DE6">
        <w:rPr>
          <w:spacing w:val="15"/>
        </w:rPr>
        <w:t xml:space="preserve"> </w:t>
      </w:r>
      <w:r w:rsidR="00D84DE6">
        <w:rPr>
          <w:spacing w:val="-1"/>
        </w:rPr>
        <w:t>other</w:t>
      </w:r>
      <w:r w:rsidR="00D84DE6">
        <w:rPr>
          <w:spacing w:val="26"/>
          <w:w w:val="99"/>
        </w:rPr>
        <w:t xml:space="preserve"> </w:t>
      </w:r>
      <w:r w:rsidR="00D84DE6">
        <w:rPr>
          <w:spacing w:val="-1"/>
        </w:rPr>
        <w:t>student</w:t>
      </w:r>
      <w:r w:rsidR="00D84DE6">
        <w:rPr>
          <w:spacing w:val="45"/>
        </w:rPr>
        <w:t xml:space="preserve"> </w:t>
      </w:r>
      <w:r w:rsidR="00D84DE6">
        <w:t>employees.</w:t>
      </w:r>
      <w:r w:rsidR="00D84DE6">
        <w:rPr>
          <w:spacing w:val="42"/>
        </w:rPr>
        <w:t xml:space="preserve"> </w:t>
      </w:r>
      <w:r w:rsidR="00D84DE6">
        <w:rPr>
          <w:spacing w:val="-1"/>
        </w:rPr>
        <w:t>The</w:t>
      </w:r>
      <w:r w:rsidR="00D84DE6">
        <w:rPr>
          <w:spacing w:val="46"/>
        </w:rPr>
        <w:t xml:space="preserve"> </w:t>
      </w:r>
      <w:r w:rsidR="00D84DE6">
        <w:t>team</w:t>
      </w:r>
      <w:r w:rsidR="00D84DE6">
        <w:rPr>
          <w:spacing w:val="44"/>
        </w:rPr>
        <w:t xml:space="preserve"> </w:t>
      </w:r>
      <w:r w:rsidR="00D84DE6">
        <w:t>works</w:t>
      </w:r>
      <w:r w:rsidR="00D84DE6">
        <w:rPr>
          <w:spacing w:val="45"/>
        </w:rPr>
        <w:t xml:space="preserve"> </w:t>
      </w:r>
      <w:r w:rsidR="00D84DE6">
        <w:t>very</w:t>
      </w:r>
      <w:r w:rsidR="00D84DE6">
        <w:rPr>
          <w:spacing w:val="44"/>
        </w:rPr>
        <w:t xml:space="preserve"> </w:t>
      </w:r>
      <w:r w:rsidR="00D84DE6">
        <w:t>closely</w:t>
      </w:r>
      <w:r w:rsidR="00D84DE6">
        <w:rPr>
          <w:spacing w:val="44"/>
        </w:rPr>
        <w:t xml:space="preserve"> </w:t>
      </w:r>
      <w:r w:rsidR="00D84DE6">
        <w:t>throughout</w:t>
      </w:r>
      <w:r w:rsidR="00D84DE6">
        <w:rPr>
          <w:spacing w:val="45"/>
        </w:rPr>
        <w:t xml:space="preserve"> </w:t>
      </w:r>
      <w:r w:rsidR="00D84DE6">
        <w:t>the</w:t>
      </w:r>
      <w:r w:rsidR="00D84DE6">
        <w:rPr>
          <w:spacing w:val="44"/>
        </w:rPr>
        <w:t xml:space="preserve"> </w:t>
      </w:r>
      <w:r w:rsidR="00D84DE6">
        <w:t>year</w:t>
      </w:r>
      <w:r>
        <w:t xml:space="preserve"> and collaborates on</w:t>
      </w:r>
      <w:r w:rsidR="00D84DE6">
        <w:rPr>
          <w:spacing w:val="44"/>
        </w:rPr>
        <w:t xml:space="preserve"> </w:t>
      </w:r>
      <w:r w:rsidR="00D84DE6">
        <w:rPr>
          <w:spacing w:val="-1"/>
        </w:rPr>
        <w:t>on</w:t>
      </w:r>
      <w:r w:rsidR="00D84DE6">
        <w:rPr>
          <w:spacing w:val="46"/>
        </w:rPr>
        <w:t xml:space="preserve"> </w:t>
      </w:r>
      <w:r w:rsidR="00D84DE6">
        <w:rPr>
          <w:spacing w:val="-1"/>
        </w:rPr>
        <w:t>project</w:t>
      </w:r>
      <w:r>
        <w:rPr>
          <w:spacing w:val="-1"/>
        </w:rPr>
        <w:t>s, so you won’t be limited to desk work only. This position</w:t>
      </w:r>
      <w:r>
        <w:rPr>
          <w:spacing w:val="35"/>
        </w:rPr>
        <w:t xml:space="preserve"> </w:t>
      </w:r>
      <w:r>
        <w:t>is</w:t>
      </w:r>
      <w:r>
        <w:rPr>
          <w:spacing w:val="34"/>
        </w:rPr>
        <w:t xml:space="preserve"> </w:t>
      </w:r>
      <w:r>
        <w:rPr>
          <w:spacing w:val="-1"/>
        </w:rPr>
        <w:t>unique</w:t>
      </w:r>
      <w:r>
        <w:rPr>
          <w:spacing w:val="35"/>
        </w:rPr>
        <w:t xml:space="preserve"> </w:t>
      </w:r>
      <w:r>
        <w:t>in</w:t>
      </w:r>
      <w:r>
        <w:rPr>
          <w:spacing w:val="34"/>
        </w:rPr>
        <w:t xml:space="preserve"> </w:t>
      </w:r>
      <w:r>
        <w:t>that</w:t>
      </w:r>
      <w:r>
        <w:rPr>
          <w:spacing w:val="34"/>
        </w:rPr>
        <w:t xml:space="preserve"> </w:t>
      </w:r>
      <w:r>
        <w:t>it</w:t>
      </w:r>
      <w:r>
        <w:rPr>
          <w:spacing w:val="34"/>
        </w:rPr>
        <w:t xml:space="preserve"> </w:t>
      </w:r>
      <w:r>
        <w:t>is</w:t>
      </w:r>
      <w:r>
        <w:rPr>
          <w:spacing w:val="34"/>
        </w:rPr>
        <w:t xml:space="preserve"> </w:t>
      </w:r>
      <w:r>
        <w:rPr>
          <w:spacing w:val="-1"/>
        </w:rPr>
        <w:t>stationed</w:t>
      </w:r>
      <w:r>
        <w:rPr>
          <w:spacing w:val="35"/>
        </w:rPr>
        <w:t xml:space="preserve"> </w:t>
      </w:r>
      <w:r>
        <w:t>in</w:t>
      </w:r>
      <w:r>
        <w:rPr>
          <w:spacing w:val="34"/>
        </w:rPr>
        <w:t xml:space="preserve"> </w:t>
      </w:r>
      <w:r>
        <w:t>the</w:t>
      </w:r>
      <w:r>
        <w:rPr>
          <w:spacing w:val="34"/>
        </w:rPr>
        <w:t xml:space="preserve"> </w:t>
      </w:r>
      <w:r>
        <w:t>K</w:t>
      </w:r>
      <w:r>
        <w:rPr>
          <w:spacing w:val="34"/>
        </w:rPr>
        <w:t xml:space="preserve"> </w:t>
      </w:r>
      <w:r>
        <w:rPr>
          <w:spacing w:val="-1"/>
        </w:rPr>
        <w:t>building,</w:t>
      </w:r>
      <w:r>
        <w:rPr>
          <w:spacing w:val="36"/>
        </w:rPr>
        <w:t xml:space="preserve"> </w:t>
      </w:r>
      <w:r>
        <w:t>which</w:t>
      </w:r>
      <w:r>
        <w:rPr>
          <w:spacing w:val="27"/>
        </w:rPr>
        <w:t xml:space="preserve"> </w:t>
      </w:r>
      <w:r>
        <w:rPr>
          <w:spacing w:val="-1"/>
        </w:rPr>
        <w:t>provides</w:t>
      </w:r>
      <w:r>
        <w:rPr>
          <w:spacing w:val="19"/>
        </w:rPr>
        <w:t xml:space="preserve"> </w:t>
      </w:r>
      <w:r>
        <w:rPr>
          <w:spacing w:val="-1"/>
        </w:rPr>
        <w:t>opportunities</w:t>
      </w:r>
      <w:r>
        <w:rPr>
          <w:spacing w:val="21"/>
        </w:rPr>
        <w:t xml:space="preserve"> </w:t>
      </w:r>
      <w:r>
        <w:t>to</w:t>
      </w:r>
      <w:r>
        <w:rPr>
          <w:spacing w:val="19"/>
        </w:rPr>
        <w:t xml:space="preserve"> </w:t>
      </w:r>
      <w:r>
        <w:t>work</w:t>
      </w:r>
      <w:r>
        <w:rPr>
          <w:spacing w:val="19"/>
        </w:rPr>
        <w:t xml:space="preserve"> </w:t>
      </w:r>
      <w:r>
        <w:t>with</w:t>
      </w:r>
      <w:r>
        <w:rPr>
          <w:spacing w:val="19"/>
        </w:rPr>
        <w:t xml:space="preserve"> </w:t>
      </w:r>
      <w:r>
        <w:rPr>
          <w:spacing w:val="-1"/>
        </w:rPr>
        <w:t>full</w:t>
      </w:r>
      <w:r>
        <w:rPr>
          <w:spacing w:val="19"/>
        </w:rPr>
        <w:t xml:space="preserve"> </w:t>
      </w:r>
      <w:r>
        <w:t>time</w:t>
      </w:r>
      <w:r>
        <w:rPr>
          <w:spacing w:val="19"/>
        </w:rPr>
        <w:t xml:space="preserve"> </w:t>
      </w:r>
      <w:r>
        <w:rPr>
          <w:spacing w:val="-1"/>
        </w:rPr>
        <w:t>professionals</w:t>
      </w:r>
      <w:r>
        <w:rPr>
          <w:spacing w:val="21"/>
        </w:rPr>
        <w:t xml:space="preserve"> </w:t>
      </w:r>
      <w:r>
        <w:t>in</w:t>
      </w:r>
      <w:r>
        <w:rPr>
          <w:spacing w:val="19"/>
        </w:rPr>
        <w:t xml:space="preserve"> </w:t>
      </w:r>
      <w:r>
        <w:t>campus</w:t>
      </w:r>
      <w:r>
        <w:rPr>
          <w:spacing w:val="19"/>
        </w:rPr>
        <w:t xml:space="preserve"> </w:t>
      </w:r>
      <w:r>
        <w:rPr>
          <w:spacing w:val="-1"/>
        </w:rPr>
        <w:t>operations</w:t>
      </w:r>
      <w:r>
        <w:rPr>
          <w:spacing w:val="20"/>
        </w:rPr>
        <w:t xml:space="preserve"> </w:t>
      </w:r>
      <w:r>
        <w:t>very</w:t>
      </w:r>
      <w:r>
        <w:rPr>
          <w:spacing w:val="18"/>
        </w:rPr>
        <w:t xml:space="preserve"> </w:t>
      </w:r>
      <w:r>
        <w:t>closely.</w:t>
      </w:r>
      <w:r>
        <w:rPr>
          <w:spacing w:val="26"/>
        </w:rPr>
        <w:t xml:space="preserve"> </w:t>
      </w:r>
      <w:r>
        <w:rPr>
          <w:spacing w:val="-1"/>
        </w:rPr>
        <w:t xml:space="preserve">To </w:t>
      </w:r>
      <w:r>
        <w:t>learn</w:t>
      </w:r>
      <w:r>
        <w:rPr>
          <w:spacing w:val="-2"/>
        </w:rPr>
        <w:t xml:space="preserve"> </w:t>
      </w:r>
      <w:r>
        <w:t>more</w:t>
      </w:r>
      <w:r>
        <w:rPr>
          <w:spacing w:val="-2"/>
        </w:rPr>
        <w:t xml:space="preserve"> </w:t>
      </w:r>
      <w:r>
        <w:t>about what we do, learn about sustainability, and how you can make a difference, visit:</w:t>
      </w:r>
      <w:r>
        <w:rPr>
          <w:spacing w:val="-2"/>
        </w:rPr>
        <w:t xml:space="preserve"> </w:t>
      </w:r>
      <w:hyperlink r:id="rId8">
        <w:r>
          <w:rPr>
            <w:color w:val="0000FF"/>
            <w:u w:val="single" w:color="0000FF"/>
          </w:rPr>
          <w:t>www.bellevuecollege.edu/sustainability</w:t>
        </w:r>
      </w:hyperlink>
    </w:p>
    <w:p w:rsidR="00626995" w:rsidRDefault="00626995" w:rsidP="00A527A9">
      <w:pPr>
        <w:ind w:left="0" w:firstLine="0"/>
        <w:jc w:val="both"/>
      </w:pPr>
    </w:p>
    <w:p w:rsidR="00626995" w:rsidRPr="00820C9F" w:rsidRDefault="00626995" w:rsidP="00A527A9">
      <w:pPr>
        <w:jc w:val="both"/>
        <w:rPr>
          <w:szCs w:val="24"/>
        </w:rPr>
      </w:pPr>
      <w:r w:rsidRPr="00820C9F">
        <w:rPr>
          <w:szCs w:val="24"/>
        </w:rPr>
        <w:t>This position provides you with educational and resume building benefits in communications,</w:t>
      </w:r>
      <w:r w:rsidR="00A527A9">
        <w:rPr>
          <w:szCs w:val="24"/>
        </w:rPr>
        <w:t xml:space="preserve"> marketing, media creation, website</w:t>
      </w:r>
      <w:r w:rsidR="00E069C0">
        <w:rPr>
          <w:szCs w:val="24"/>
        </w:rPr>
        <w:t xml:space="preserve"> management</w:t>
      </w:r>
      <w:r w:rsidR="00A527A9">
        <w:rPr>
          <w:szCs w:val="24"/>
        </w:rPr>
        <w:t>,</w:t>
      </w:r>
      <w:r w:rsidRPr="00820C9F">
        <w:rPr>
          <w:szCs w:val="24"/>
        </w:rPr>
        <w:t xml:space="preserve"> </w:t>
      </w:r>
      <w:r w:rsidR="00A527A9">
        <w:rPr>
          <w:szCs w:val="24"/>
        </w:rPr>
        <w:t>business</w:t>
      </w:r>
      <w:r>
        <w:rPr>
          <w:szCs w:val="24"/>
        </w:rPr>
        <w:t>, customer service,</w:t>
      </w:r>
      <w:r w:rsidRPr="00820C9F">
        <w:rPr>
          <w:szCs w:val="24"/>
        </w:rPr>
        <w:t xml:space="preserve"> project planning, interpersonal coordination, environmental studies and science, government and more. Skills are relatable to any field and will enhance your resume when applying for jobs after graduation, or further studies. Many students in this position have gone on to full-time employment or study at UW. </w:t>
      </w:r>
      <w:r>
        <w:rPr>
          <w:szCs w:val="24"/>
        </w:rPr>
        <w:t xml:space="preserve">Plus, you have a great team and two advisors to guide you throughout the year! </w:t>
      </w:r>
    </w:p>
    <w:p w:rsidR="0063004E" w:rsidRDefault="0063004E" w:rsidP="00626995">
      <w:pPr>
        <w:pStyle w:val="Heading1"/>
        <w:ind w:left="0" w:firstLine="547"/>
        <w:jc w:val="both"/>
      </w:pPr>
      <w:r>
        <w:t>Position Details</w:t>
      </w:r>
    </w:p>
    <w:p w:rsidR="006B49E1" w:rsidRPr="006B49E1" w:rsidRDefault="006B49E1" w:rsidP="006B49E1"/>
    <w:p w:rsidR="00A038F5" w:rsidRPr="00820C9F" w:rsidRDefault="0029293A" w:rsidP="007B58A1">
      <w:pPr>
        <w:ind w:left="0" w:firstLine="547"/>
        <w:rPr>
          <w:szCs w:val="24"/>
        </w:rPr>
      </w:pPr>
      <w:r w:rsidRPr="00820C9F">
        <w:rPr>
          <w:b/>
          <w:szCs w:val="24"/>
        </w:rPr>
        <w:t>POSITION:</w:t>
      </w:r>
      <w:r w:rsidR="0063004E" w:rsidRPr="00820C9F">
        <w:rPr>
          <w:szCs w:val="24"/>
        </w:rPr>
        <w:t xml:space="preserve"> </w:t>
      </w:r>
      <w:r w:rsidR="00A527A9">
        <w:rPr>
          <w:szCs w:val="24"/>
        </w:rPr>
        <w:t>Digital Media and Communications Coordinator</w:t>
      </w:r>
      <w:r w:rsidRPr="00820C9F">
        <w:rPr>
          <w:szCs w:val="24"/>
        </w:rPr>
        <w:t xml:space="preserve"> </w:t>
      </w:r>
    </w:p>
    <w:p w:rsidR="00A038F5" w:rsidRPr="00820C9F" w:rsidRDefault="0029293A" w:rsidP="0063004E">
      <w:pPr>
        <w:rPr>
          <w:szCs w:val="24"/>
        </w:rPr>
      </w:pPr>
      <w:r w:rsidRPr="00820C9F">
        <w:rPr>
          <w:b/>
          <w:szCs w:val="24"/>
        </w:rPr>
        <w:t>DEPARTMENT:</w:t>
      </w:r>
      <w:r w:rsidRPr="00820C9F">
        <w:rPr>
          <w:szCs w:val="24"/>
        </w:rPr>
        <w:t xml:space="preserve"> Office of Sustainability </w:t>
      </w:r>
    </w:p>
    <w:p w:rsidR="00A038F5" w:rsidRPr="00820C9F" w:rsidRDefault="0029293A" w:rsidP="0063004E">
      <w:pPr>
        <w:rPr>
          <w:szCs w:val="24"/>
        </w:rPr>
      </w:pPr>
      <w:r w:rsidRPr="00820C9F">
        <w:rPr>
          <w:b/>
          <w:szCs w:val="24"/>
        </w:rPr>
        <w:t>COMPENSATION:</w:t>
      </w:r>
      <w:r w:rsidRPr="00820C9F">
        <w:rPr>
          <w:szCs w:val="24"/>
        </w:rPr>
        <w:t xml:space="preserve"> $13</w:t>
      </w:r>
      <w:r w:rsidR="0063004E" w:rsidRPr="00820C9F">
        <w:rPr>
          <w:szCs w:val="24"/>
        </w:rPr>
        <w:t>.50</w:t>
      </w:r>
      <w:r w:rsidRPr="00820C9F">
        <w:rPr>
          <w:szCs w:val="24"/>
        </w:rPr>
        <w:t xml:space="preserve">/hour, 15-19 hours per week </w:t>
      </w:r>
    </w:p>
    <w:p w:rsidR="0063004E" w:rsidRDefault="0029293A" w:rsidP="0063004E">
      <w:pPr>
        <w:rPr>
          <w:szCs w:val="24"/>
        </w:rPr>
      </w:pPr>
      <w:r w:rsidRPr="00820C9F">
        <w:rPr>
          <w:b/>
          <w:szCs w:val="24"/>
        </w:rPr>
        <w:t>POSI</w:t>
      </w:r>
      <w:r w:rsidR="0063004E" w:rsidRPr="00820C9F">
        <w:rPr>
          <w:b/>
          <w:szCs w:val="24"/>
        </w:rPr>
        <w:t>TION</w:t>
      </w:r>
      <w:r w:rsidRPr="00820C9F">
        <w:rPr>
          <w:b/>
          <w:szCs w:val="24"/>
        </w:rPr>
        <w:t xml:space="preserve"> START AND END DATE:</w:t>
      </w:r>
      <w:r w:rsidRPr="00820C9F">
        <w:rPr>
          <w:szCs w:val="24"/>
        </w:rPr>
        <w:t xml:space="preserve"> </w:t>
      </w:r>
      <w:r w:rsidR="00CE0CBD">
        <w:rPr>
          <w:szCs w:val="24"/>
        </w:rPr>
        <w:t>January 2020 – June 2020</w:t>
      </w:r>
    </w:p>
    <w:p w:rsidR="00A038F5" w:rsidRPr="00820C9F" w:rsidRDefault="00A866E6" w:rsidP="0063004E">
      <w:pPr>
        <w:rPr>
          <w:szCs w:val="24"/>
        </w:rPr>
      </w:pPr>
      <w:r w:rsidRPr="00A866E6">
        <w:rPr>
          <w:b/>
          <w:szCs w:val="24"/>
        </w:rPr>
        <w:t>APPLICATION DEADLINE</w:t>
      </w:r>
      <w:r>
        <w:rPr>
          <w:szCs w:val="24"/>
        </w:rPr>
        <w:t xml:space="preserve">: </w:t>
      </w:r>
      <w:r w:rsidR="00FC12EC" w:rsidRPr="00A866E6">
        <w:rPr>
          <w:szCs w:val="24"/>
        </w:rPr>
        <w:t>Open until filled</w:t>
      </w:r>
    </w:p>
    <w:p w:rsidR="00900BAA" w:rsidRPr="00820C9F" w:rsidRDefault="00900BAA" w:rsidP="0063004E">
      <w:pPr>
        <w:rPr>
          <w:szCs w:val="24"/>
        </w:rPr>
      </w:pPr>
    </w:p>
    <w:p w:rsidR="0063004E" w:rsidRPr="00820C9F" w:rsidRDefault="00900BAA" w:rsidP="006B49E1">
      <w:pPr>
        <w:jc w:val="both"/>
        <w:rPr>
          <w:szCs w:val="24"/>
        </w:rPr>
      </w:pPr>
      <w:r w:rsidRPr="00820C9F">
        <w:rPr>
          <w:szCs w:val="24"/>
        </w:rPr>
        <w:t xml:space="preserve">This position will report to the Sustainability Program Manager and the Director of Sustainability. </w:t>
      </w:r>
    </w:p>
    <w:p w:rsidR="00626995" w:rsidRDefault="00626995" w:rsidP="00512C1B">
      <w:pPr>
        <w:pStyle w:val="Heading1"/>
      </w:pPr>
    </w:p>
    <w:p w:rsidR="0063004E" w:rsidRPr="00512C1B" w:rsidRDefault="0063004E" w:rsidP="00512C1B">
      <w:pPr>
        <w:pStyle w:val="Heading1"/>
      </w:pPr>
      <w:r w:rsidRPr="00512C1B">
        <w:t>Application Details</w:t>
      </w:r>
    </w:p>
    <w:p w:rsidR="0063004E" w:rsidRPr="00820C9F" w:rsidRDefault="0063004E" w:rsidP="0063004E">
      <w:pPr>
        <w:rPr>
          <w:szCs w:val="24"/>
        </w:rPr>
      </w:pPr>
    </w:p>
    <w:p w:rsidR="0063004E" w:rsidRPr="006B49E1" w:rsidRDefault="0063004E" w:rsidP="0063004E">
      <w:pPr>
        <w:rPr>
          <w:b/>
          <w:szCs w:val="24"/>
        </w:rPr>
      </w:pPr>
      <w:r w:rsidRPr="006B49E1">
        <w:rPr>
          <w:b/>
          <w:szCs w:val="24"/>
        </w:rPr>
        <w:t xml:space="preserve">Applications and all required documents must be TYPED and submitted electronically to </w:t>
      </w:r>
      <w:hyperlink r:id="rId9" w:history="1">
        <w:r w:rsidRPr="006B49E1">
          <w:rPr>
            <w:rStyle w:val="Hyperlink"/>
            <w:b/>
            <w:szCs w:val="24"/>
          </w:rPr>
          <w:t>sustainability@bellevuecollege.edu</w:t>
        </w:r>
      </w:hyperlink>
      <w:r w:rsidRPr="006B49E1">
        <w:rPr>
          <w:b/>
          <w:szCs w:val="24"/>
        </w:rPr>
        <w:t xml:space="preserve"> </w:t>
      </w:r>
    </w:p>
    <w:p w:rsidR="0063004E" w:rsidRPr="00820C9F" w:rsidRDefault="0063004E" w:rsidP="00512C1B">
      <w:pPr>
        <w:rPr>
          <w:szCs w:val="24"/>
        </w:rPr>
      </w:pPr>
    </w:p>
    <w:p w:rsidR="0063004E" w:rsidRDefault="0029293A" w:rsidP="00512C1B">
      <w:pPr>
        <w:pStyle w:val="Heading1"/>
      </w:pPr>
      <w:r w:rsidRPr="00820C9F">
        <w:t xml:space="preserve">(Please Print in ALL CAPITAL LETTERS) </w:t>
      </w:r>
    </w:p>
    <w:p w:rsidR="00941A58" w:rsidRPr="00941A58" w:rsidRDefault="00941A58" w:rsidP="00941A58"/>
    <w:p w:rsidR="00A038F5" w:rsidRPr="00820C9F" w:rsidRDefault="0029293A" w:rsidP="0063004E">
      <w:pPr>
        <w:rPr>
          <w:szCs w:val="24"/>
        </w:rPr>
      </w:pPr>
      <w:r w:rsidRPr="00820C9F">
        <w:rPr>
          <w:szCs w:val="24"/>
        </w:rPr>
        <w:t xml:space="preserve">Student Name ______________________________________________________ </w:t>
      </w:r>
    </w:p>
    <w:p w:rsidR="0063004E" w:rsidRPr="00820C9F" w:rsidRDefault="0063004E" w:rsidP="0063004E">
      <w:pPr>
        <w:rPr>
          <w:szCs w:val="24"/>
        </w:rPr>
      </w:pPr>
    </w:p>
    <w:p w:rsidR="00A038F5" w:rsidRPr="00820C9F" w:rsidRDefault="0029293A" w:rsidP="0063004E">
      <w:pPr>
        <w:rPr>
          <w:szCs w:val="24"/>
        </w:rPr>
      </w:pPr>
      <w:r w:rsidRPr="00820C9F">
        <w:rPr>
          <w:szCs w:val="24"/>
        </w:rPr>
        <w:t xml:space="preserve">Student ID Number ___ ___ ___ - ___ ___ -___ ___ ___ ___ </w:t>
      </w:r>
    </w:p>
    <w:p w:rsidR="0063004E" w:rsidRPr="00820C9F" w:rsidRDefault="0063004E" w:rsidP="0063004E">
      <w:pPr>
        <w:rPr>
          <w:szCs w:val="24"/>
        </w:rPr>
      </w:pPr>
    </w:p>
    <w:p w:rsidR="00A038F5" w:rsidRPr="00820C9F" w:rsidRDefault="0029293A" w:rsidP="0063004E">
      <w:pPr>
        <w:rPr>
          <w:szCs w:val="24"/>
        </w:rPr>
      </w:pPr>
      <w:r w:rsidRPr="00820C9F">
        <w:rPr>
          <w:szCs w:val="24"/>
        </w:rPr>
        <w:t xml:space="preserve">Email _____________________________________________________________ </w:t>
      </w:r>
    </w:p>
    <w:p w:rsidR="0063004E" w:rsidRPr="00820C9F" w:rsidRDefault="0063004E" w:rsidP="0063004E">
      <w:pPr>
        <w:rPr>
          <w:szCs w:val="24"/>
        </w:rPr>
      </w:pPr>
    </w:p>
    <w:p w:rsidR="0063004E" w:rsidRPr="00512C1B" w:rsidRDefault="0029293A" w:rsidP="00512C1B">
      <w:pPr>
        <w:rPr>
          <w:szCs w:val="24"/>
        </w:rPr>
      </w:pPr>
      <w:r w:rsidRPr="00820C9F">
        <w:rPr>
          <w:szCs w:val="24"/>
        </w:rPr>
        <w:t xml:space="preserve">Phone (___ ___ ___) ___ ___ ___ -___ ___ ___ ___  </w:t>
      </w:r>
    </w:p>
    <w:p w:rsidR="00916537" w:rsidRDefault="00916537" w:rsidP="00941A58">
      <w:pPr>
        <w:pStyle w:val="Heading1"/>
      </w:pPr>
    </w:p>
    <w:p w:rsidR="00941A58" w:rsidRPr="00941A58" w:rsidRDefault="0029293A" w:rsidP="00916537">
      <w:pPr>
        <w:pStyle w:val="Heading1"/>
      </w:pPr>
      <w:r w:rsidRPr="00820C9F">
        <w:t xml:space="preserve">Essential Job Duties (not limited to): </w:t>
      </w:r>
    </w:p>
    <w:p w:rsidR="00941A58" w:rsidRDefault="00941A58" w:rsidP="00916537">
      <w:pPr>
        <w:pStyle w:val="BodyText"/>
        <w:numPr>
          <w:ilvl w:val="0"/>
          <w:numId w:val="10"/>
        </w:numPr>
        <w:tabs>
          <w:tab w:val="left" w:pos="480"/>
        </w:tabs>
        <w:spacing w:line="241" w:lineRule="auto"/>
        <w:ind w:right="1005"/>
      </w:pPr>
      <w:r>
        <w:t>Research,</w:t>
      </w:r>
      <w:r>
        <w:rPr>
          <w:spacing w:val="-6"/>
        </w:rPr>
        <w:t xml:space="preserve"> </w:t>
      </w:r>
      <w:r>
        <w:rPr>
          <w:spacing w:val="-1"/>
        </w:rPr>
        <w:t>write,</w:t>
      </w:r>
      <w:r>
        <w:rPr>
          <w:spacing w:val="-7"/>
        </w:rPr>
        <w:t xml:space="preserve"> </w:t>
      </w:r>
      <w:r w:rsidR="00E069C0">
        <w:rPr>
          <w:spacing w:val="-7"/>
        </w:rPr>
        <w:t xml:space="preserve">and </w:t>
      </w:r>
      <w:r>
        <w:rPr>
          <w:spacing w:val="-1"/>
        </w:rPr>
        <w:t>create</w:t>
      </w:r>
      <w:r>
        <w:rPr>
          <w:spacing w:val="-4"/>
        </w:rPr>
        <w:t xml:space="preserve"> </w:t>
      </w:r>
      <w:r>
        <w:rPr>
          <w:spacing w:val="-1"/>
        </w:rPr>
        <w:t>content for</w:t>
      </w:r>
      <w:r w:rsidR="00E069C0">
        <w:rPr>
          <w:spacing w:val="-1"/>
        </w:rPr>
        <w:t xml:space="preserve"> online and printed materials such as social media, websites, newsletters, posters, </w:t>
      </w:r>
      <w:proofErr w:type="spellStart"/>
      <w:r w:rsidR="00E069C0">
        <w:rPr>
          <w:spacing w:val="-1"/>
        </w:rPr>
        <w:t>hand outs</w:t>
      </w:r>
      <w:proofErr w:type="spellEnd"/>
      <w:r w:rsidR="00E069C0">
        <w:rPr>
          <w:spacing w:val="-1"/>
        </w:rPr>
        <w:t>, and brochures;</w:t>
      </w:r>
    </w:p>
    <w:p w:rsidR="00941A58" w:rsidRDefault="00941A58" w:rsidP="00916537">
      <w:pPr>
        <w:pStyle w:val="BodyText"/>
        <w:numPr>
          <w:ilvl w:val="0"/>
          <w:numId w:val="10"/>
        </w:numPr>
        <w:tabs>
          <w:tab w:val="left" w:pos="480"/>
        </w:tabs>
        <w:spacing w:line="302" w:lineRule="exact"/>
      </w:pPr>
      <w:r>
        <w:rPr>
          <w:rFonts w:cs="Calibri"/>
          <w:spacing w:val="-1"/>
        </w:rPr>
        <w:t>Manage</w:t>
      </w:r>
      <w:r>
        <w:rPr>
          <w:rFonts w:cs="Calibri"/>
          <w:spacing w:val="-5"/>
        </w:rPr>
        <w:t xml:space="preserve"> </w:t>
      </w:r>
      <w:proofErr w:type="gramStart"/>
      <w:r w:rsidR="00E069C0">
        <w:rPr>
          <w:rFonts w:cs="Calibri"/>
          <w:spacing w:val="-1"/>
        </w:rPr>
        <w:t>The</w:t>
      </w:r>
      <w:proofErr w:type="gramEnd"/>
      <w:r w:rsidR="00E069C0">
        <w:rPr>
          <w:rFonts w:cs="Calibri"/>
          <w:spacing w:val="-1"/>
        </w:rPr>
        <w:t xml:space="preserve"> Office of Sustainability’s</w:t>
      </w:r>
      <w:r>
        <w:rPr>
          <w:rFonts w:cs="Calibri"/>
          <w:spacing w:val="2"/>
        </w:rPr>
        <w:t xml:space="preserve"> </w:t>
      </w:r>
      <w:proofErr w:type="spellStart"/>
      <w:r>
        <w:rPr>
          <w:spacing w:val="-1"/>
        </w:rPr>
        <w:t>Wordpress</w:t>
      </w:r>
      <w:proofErr w:type="spellEnd"/>
      <w:r>
        <w:rPr>
          <w:spacing w:val="-2"/>
        </w:rPr>
        <w:t xml:space="preserve"> </w:t>
      </w:r>
      <w:r>
        <w:rPr>
          <w:spacing w:val="-1"/>
        </w:rPr>
        <w:t>website and assist with the SEED Center website;</w:t>
      </w:r>
    </w:p>
    <w:p w:rsidR="00E069C0" w:rsidRDefault="00E069C0" w:rsidP="00916537">
      <w:pPr>
        <w:pStyle w:val="BodyText"/>
        <w:numPr>
          <w:ilvl w:val="0"/>
          <w:numId w:val="10"/>
        </w:numPr>
        <w:tabs>
          <w:tab w:val="left" w:pos="480"/>
        </w:tabs>
        <w:ind w:right="1169"/>
        <w:rPr>
          <w:rFonts w:cs="Calibri"/>
        </w:rPr>
      </w:pPr>
      <w:r>
        <w:t>Oversee the BC Sustainability</w:t>
      </w:r>
      <w:r>
        <w:rPr>
          <w:spacing w:val="-1"/>
        </w:rPr>
        <w:t xml:space="preserve"> Facebook, Instagram,</w:t>
      </w:r>
      <w:r>
        <w:rPr>
          <w:spacing w:val="-4"/>
        </w:rPr>
        <w:t xml:space="preserve"> </w:t>
      </w:r>
      <w:r>
        <w:t>and</w:t>
      </w:r>
      <w:r>
        <w:rPr>
          <w:spacing w:val="3"/>
        </w:rPr>
        <w:t xml:space="preserve"> </w:t>
      </w:r>
      <w:r>
        <w:rPr>
          <w:spacing w:val="-1"/>
        </w:rPr>
        <w:t>other social</w:t>
      </w:r>
      <w:r>
        <w:t xml:space="preserve"> media</w:t>
      </w:r>
      <w:r>
        <w:rPr>
          <w:spacing w:val="-1"/>
        </w:rPr>
        <w:t xml:space="preserve"> </w:t>
      </w:r>
      <w:r>
        <w:t>accounts</w:t>
      </w:r>
      <w:r>
        <w:rPr>
          <w:spacing w:val="-4"/>
        </w:rPr>
        <w:t xml:space="preserve"> </w:t>
      </w:r>
      <w:r>
        <w:t>to share upcoming events, relevant sustainability-related information, and photos;</w:t>
      </w:r>
    </w:p>
    <w:p w:rsidR="00E069C0" w:rsidRPr="00916537" w:rsidRDefault="00E069C0" w:rsidP="00916537">
      <w:pPr>
        <w:pStyle w:val="ListParagraph"/>
        <w:numPr>
          <w:ilvl w:val="0"/>
          <w:numId w:val="10"/>
        </w:numPr>
        <w:rPr>
          <w:szCs w:val="24"/>
        </w:rPr>
      </w:pPr>
      <w:r w:rsidRPr="00916537">
        <w:rPr>
          <w:szCs w:val="24"/>
        </w:rPr>
        <w:t>Promote the Office of Sustainability opportunities during event tabling and classroom presentations;</w:t>
      </w:r>
    </w:p>
    <w:p w:rsidR="00626995" w:rsidRPr="00E069C0" w:rsidRDefault="00626995" w:rsidP="00916537">
      <w:pPr>
        <w:pStyle w:val="BodyText"/>
        <w:numPr>
          <w:ilvl w:val="0"/>
          <w:numId w:val="10"/>
        </w:numPr>
        <w:tabs>
          <w:tab w:val="left" w:pos="480"/>
        </w:tabs>
        <w:spacing w:before="1" w:line="305" w:lineRule="exact"/>
      </w:pPr>
      <w:r w:rsidRPr="00E069C0">
        <w:rPr>
          <w:spacing w:val="-1"/>
        </w:rPr>
        <w:t>Attend</w:t>
      </w:r>
      <w:r w:rsidRPr="00E069C0">
        <w:rPr>
          <w:spacing w:val="-6"/>
        </w:rPr>
        <w:t xml:space="preserve"> </w:t>
      </w:r>
      <w:r w:rsidRPr="00E069C0">
        <w:rPr>
          <w:spacing w:val="-1"/>
        </w:rPr>
        <w:t>weekly</w:t>
      </w:r>
      <w:r w:rsidRPr="00E069C0">
        <w:rPr>
          <w:spacing w:val="-4"/>
        </w:rPr>
        <w:t xml:space="preserve"> </w:t>
      </w:r>
      <w:r>
        <w:t>team</w:t>
      </w:r>
      <w:r w:rsidRPr="00E069C0">
        <w:rPr>
          <w:spacing w:val="-6"/>
        </w:rPr>
        <w:t xml:space="preserve"> </w:t>
      </w:r>
      <w:r w:rsidRPr="00E069C0">
        <w:rPr>
          <w:spacing w:val="-1"/>
        </w:rPr>
        <w:t>meetings</w:t>
      </w:r>
      <w:r w:rsidRPr="00E069C0">
        <w:rPr>
          <w:spacing w:val="-5"/>
        </w:rPr>
        <w:t xml:space="preserve"> </w:t>
      </w:r>
      <w:r w:rsidRPr="00E069C0">
        <w:rPr>
          <w:spacing w:val="-1"/>
        </w:rPr>
        <w:t>with</w:t>
      </w:r>
      <w:r w:rsidRPr="00E069C0">
        <w:rPr>
          <w:spacing w:val="-3"/>
        </w:rPr>
        <w:t xml:space="preserve"> </w:t>
      </w:r>
      <w:r w:rsidRPr="00E069C0">
        <w:rPr>
          <w:spacing w:val="-1"/>
        </w:rPr>
        <w:t>staff</w:t>
      </w:r>
      <w:r w:rsidRPr="00E069C0">
        <w:rPr>
          <w:spacing w:val="-3"/>
        </w:rPr>
        <w:t xml:space="preserve"> </w:t>
      </w:r>
      <w:r w:rsidRPr="00E069C0">
        <w:rPr>
          <w:spacing w:val="-1"/>
        </w:rPr>
        <w:t>members.</w:t>
      </w:r>
      <w:r w:rsidRPr="00E069C0">
        <w:rPr>
          <w:spacing w:val="-5"/>
        </w:rPr>
        <w:t xml:space="preserve"> </w:t>
      </w:r>
      <w:r w:rsidRPr="00E069C0">
        <w:rPr>
          <w:spacing w:val="-1"/>
        </w:rPr>
        <w:t>Meet</w:t>
      </w:r>
      <w:r w:rsidRPr="00E069C0">
        <w:rPr>
          <w:spacing w:val="-4"/>
        </w:rPr>
        <w:t xml:space="preserve"> </w:t>
      </w:r>
      <w:r w:rsidRPr="00E069C0">
        <w:rPr>
          <w:spacing w:val="-1"/>
        </w:rPr>
        <w:t>once</w:t>
      </w:r>
      <w:r w:rsidRPr="00E069C0">
        <w:rPr>
          <w:spacing w:val="-5"/>
        </w:rPr>
        <w:t xml:space="preserve"> </w:t>
      </w:r>
      <w:r>
        <w:t>per</w:t>
      </w:r>
      <w:r w:rsidRPr="00E069C0">
        <w:rPr>
          <w:spacing w:val="-3"/>
        </w:rPr>
        <w:t xml:space="preserve"> </w:t>
      </w:r>
      <w:r w:rsidRPr="00E069C0">
        <w:rPr>
          <w:spacing w:val="-1"/>
        </w:rPr>
        <w:t>week</w:t>
      </w:r>
      <w:r w:rsidRPr="00E069C0">
        <w:rPr>
          <w:spacing w:val="-5"/>
        </w:rPr>
        <w:t xml:space="preserve"> </w:t>
      </w:r>
      <w:r w:rsidRPr="00E069C0">
        <w:rPr>
          <w:spacing w:val="-2"/>
        </w:rPr>
        <w:t>with</w:t>
      </w:r>
      <w:r w:rsidRPr="00E069C0">
        <w:rPr>
          <w:spacing w:val="-3"/>
        </w:rPr>
        <w:t xml:space="preserve"> </w:t>
      </w:r>
      <w:r w:rsidRPr="00E069C0">
        <w:rPr>
          <w:spacing w:val="-1"/>
        </w:rPr>
        <w:t>supervisor</w:t>
      </w:r>
      <w:r w:rsidR="005626AA" w:rsidRPr="00E069C0">
        <w:rPr>
          <w:spacing w:val="-1"/>
        </w:rPr>
        <w:t>s;</w:t>
      </w:r>
    </w:p>
    <w:p w:rsidR="00916537" w:rsidRDefault="00900BAA" w:rsidP="00916537">
      <w:pPr>
        <w:pStyle w:val="BodyText"/>
        <w:numPr>
          <w:ilvl w:val="0"/>
          <w:numId w:val="10"/>
        </w:numPr>
        <w:tabs>
          <w:tab w:val="left" w:pos="480"/>
        </w:tabs>
        <w:spacing w:before="1" w:line="305" w:lineRule="exact"/>
      </w:pPr>
      <w:r w:rsidRPr="00E069C0">
        <w:t>Develop and execute a minimum of 1 sustainability</w:t>
      </w:r>
      <w:r w:rsidR="00E069C0">
        <w:t>-related media</w:t>
      </w:r>
      <w:r w:rsidRPr="00E069C0">
        <w:t xml:space="preserve"> project with guidance from your supervisors and in collaboration with other Office of Sustainability students.</w:t>
      </w:r>
    </w:p>
    <w:p w:rsidR="00916537" w:rsidRDefault="00916537" w:rsidP="00916537">
      <w:pPr>
        <w:pStyle w:val="BodyText"/>
        <w:tabs>
          <w:tab w:val="left" w:pos="480"/>
        </w:tabs>
        <w:spacing w:before="1" w:line="305" w:lineRule="exact"/>
      </w:pPr>
    </w:p>
    <w:p w:rsidR="00916537" w:rsidRDefault="00916537" w:rsidP="00916537">
      <w:pPr>
        <w:pStyle w:val="BodyText"/>
        <w:tabs>
          <w:tab w:val="left" w:pos="480"/>
        </w:tabs>
        <w:spacing w:before="1" w:line="305" w:lineRule="exact"/>
      </w:pPr>
    </w:p>
    <w:p w:rsidR="003F5B5F" w:rsidRDefault="003F5B5F" w:rsidP="00916537">
      <w:pPr>
        <w:pStyle w:val="BodyText"/>
        <w:tabs>
          <w:tab w:val="left" w:pos="480"/>
        </w:tabs>
        <w:spacing w:before="1" w:line="305" w:lineRule="exact"/>
      </w:pPr>
    </w:p>
    <w:p w:rsidR="003F5B5F" w:rsidRDefault="003F5B5F" w:rsidP="00916537">
      <w:pPr>
        <w:pStyle w:val="BodyText"/>
        <w:tabs>
          <w:tab w:val="left" w:pos="480"/>
        </w:tabs>
        <w:spacing w:before="1" w:line="305" w:lineRule="exact"/>
      </w:pPr>
    </w:p>
    <w:p w:rsidR="003F5B5F" w:rsidRDefault="003F5B5F" w:rsidP="00916537">
      <w:pPr>
        <w:pStyle w:val="BodyText"/>
        <w:tabs>
          <w:tab w:val="left" w:pos="480"/>
        </w:tabs>
        <w:spacing w:before="1" w:line="305" w:lineRule="exact"/>
      </w:pPr>
    </w:p>
    <w:p w:rsidR="00916537" w:rsidRDefault="00916537" w:rsidP="00916537">
      <w:pPr>
        <w:pStyle w:val="BodyText"/>
        <w:tabs>
          <w:tab w:val="left" w:pos="480"/>
        </w:tabs>
        <w:spacing w:before="1" w:line="305" w:lineRule="exact"/>
      </w:pPr>
    </w:p>
    <w:p w:rsidR="00A038F5" w:rsidRDefault="0029293A" w:rsidP="00512C1B">
      <w:pPr>
        <w:pStyle w:val="Heading1"/>
      </w:pPr>
      <w:r w:rsidRPr="00820C9F">
        <w:lastRenderedPageBreak/>
        <w:t xml:space="preserve">Minimum qualifications: </w:t>
      </w:r>
    </w:p>
    <w:p w:rsidR="00916537" w:rsidRPr="00916537" w:rsidRDefault="00916537" w:rsidP="00916537"/>
    <w:p w:rsidR="00E069C0" w:rsidRDefault="00973C56" w:rsidP="00973C56">
      <w:pPr>
        <w:pStyle w:val="BodyText"/>
        <w:numPr>
          <w:ilvl w:val="0"/>
          <w:numId w:val="9"/>
        </w:numPr>
        <w:tabs>
          <w:tab w:val="left" w:pos="480"/>
        </w:tabs>
        <w:spacing w:line="305" w:lineRule="exact"/>
      </w:pPr>
      <w:r w:rsidRPr="00820C9F">
        <w:t xml:space="preserve">At least 1 year of experience </w:t>
      </w:r>
      <w:r w:rsidR="00E069C0">
        <w:rPr>
          <w:spacing w:val="-1"/>
        </w:rPr>
        <w:t>Microsoft</w:t>
      </w:r>
      <w:r w:rsidR="00E069C0">
        <w:rPr>
          <w:spacing w:val="-4"/>
        </w:rPr>
        <w:t xml:space="preserve"> </w:t>
      </w:r>
      <w:r w:rsidR="00E069C0">
        <w:rPr>
          <w:spacing w:val="-1"/>
        </w:rPr>
        <w:t>Office</w:t>
      </w:r>
      <w:r w:rsidR="00E069C0">
        <w:rPr>
          <w:spacing w:val="-6"/>
        </w:rPr>
        <w:t xml:space="preserve"> </w:t>
      </w:r>
      <w:r w:rsidR="00E069C0">
        <w:rPr>
          <w:spacing w:val="-1"/>
        </w:rPr>
        <w:t>products:</w:t>
      </w:r>
      <w:r w:rsidR="00E069C0">
        <w:rPr>
          <w:spacing w:val="-6"/>
        </w:rPr>
        <w:t xml:space="preserve"> </w:t>
      </w:r>
      <w:r w:rsidR="00E069C0">
        <w:t>Word,</w:t>
      </w:r>
      <w:r w:rsidR="00E069C0">
        <w:rPr>
          <w:spacing w:val="-3"/>
        </w:rPr>
        <w:t xml:space="preserve"> </w:t>
      </w:r>
      <w:r w:rsidR="00E069C0">
        <w:rPr>
          <w:spacing w:val="-1"/>
        </w:rPr>
        <w:t>Excel,</w:t>
      </w:r>
      <w:r w:rsidR="00E069C0">
        <w:rPr>
          <w:spacing w:val="-4"/>
        </w:rPr>
        <w:t xml:space="preserve"> </w:t>
      </w:r>
      <w:r w:rsidR="00E069C0">
        <w:rPr>
          <w:spacing w:val="-1"/>
        </w:rPr>
        <w:t>Outlook;</w:t>
      </w:r>
    </w:p>
    <w:p w:rsidR="00E069C0" w:rsidRDefault="00973C56" w:rsidP="00973C56">
      <w:pPr>
        <w:pStyle w:val="BodyText"/>
        <w:numPr>
          <w:ilvl w:val="0"/>
          <w:numId w:val="9"/>
        </w:numPr>
        <w:tabs>
          <w:tab w:val="left" w:pos="480"/>
        </w:tabs>
        <w:spacing w:before="1" w:line="305" w:lineRule="exact"/>
      </w:pPr>
      <w:r>
        <w:rPr>
          <w:spacing w:val="-1"/>
        </w:rPr>
        <w:t xml:space="preserve">At least 1 year of </w:t>
      </w:r>
      <w:r w:rsidR="00E069C0">
        <w:rPr>
          <w:spacing w:val="-1"/>
        </w:rPr>
        <w:t>experience</w:t>
      </w:r>
      <w:r w:rsidR="00E069C0">
        <w:rPr>
          <w:spacing w:val="-3"/>
        </w:rPr>
        <w:t xml:space="preserve"> </w:t>
      </w:r>
      <w:r w:rsidR="00E069C0">
        <w:rPr>
          <w:spacing w:val="-1"/>
        </w:rPr>
        <w:t>with</w:t>
      </w:r>
      <w:r w:rsidR="00E069C0">
        <w:rPr>
          <w:spacing w:val="-3"/>
        </w:rPr>
        <w:t xml:space="preserve"> </w:t>
      </w:r>
      <w:r w:rsidR="00E069C0">
        <w:rPr>
          <w:spacing w:val="-1"/>
        </w:rPr>
        <w:t>Adobe</w:t>
      </w:r>
      <w:r w:rsidR="00E069C0">
        <w:rPr>
          <w:spacing w:val="-4"/>
        </w:rPr>
        <w:t xml:space="preserve"> </w:t>
      </w:r>
      <w:r w:rsidR="00E069C0">
        <w:rPr>
          <w:spacing w:val="-1"/>
        </w:rPr>
        <w:t>Illustrator</w:t>
      </w:r>
      <w:r w:rsidR="00E069C0">
        <w:rPr>
          <w:spacing w:val="-7"/>
        </w:rPr>
        <w:t xml:space="preserve"> </w:t>
      </w:r>
      <w:r w:rsidR="00E069C0">
        <w:t>and</w:t>
      </w:r>
      <w:r w:rsidR="00E069C0">
        <w:rPr>
          <w:spacing w:val="-5"/>
        </w:rPr>
        <w:t xml:space="preserve"> </w:t>
      </w:r>
      <w:r w:rsidR="00E069C0">
        <w:rPr>
          <w:spacing w:val="-1"/>
        </w:rPr>
        <w:t>Photoshop</w:t>
      </w:r>
      <w:r>
        <w:rPr>
          <w:spacing w:val="-1"/>
        </w:rPr>
        <w:t>;</w:t>
      </w:r>
    </w:p>
    <w:p w:rsidR="00973C56" w:rsidRDefault="00973C56" w:rsidP="00973C56">
      <w:pPr>
        <w:pStyle w:val="BodyText"/>
        <w:numPr>
          <w:ilvl w:val="0"/>
          <w:numId w:val="9"/>
        </w:numPr>
        <w:tabs>
          <w:tab w:val="left" w:pos="480"/>
        </w:tabs>
        <w:spacing w:line="305" w:lineRule="exact"/>
      </w:pPr>
      <w:r>
        <w:rPr>
          <w:spacing w:val="-1"/>
        </w:rPr>
        <w:t>Demonstrated</w:t>
      </w:r>
      <w:r>
        <w:rPr>
          <w:spacing w:val="-4"/>
        </w:rPr>
        <w:t xml:space="preserve"> experience in </w:t>
      </w:r>
      <w:r>
        <w:rPr>
          <w:spacing w:val="-1"/>
        </w:rPr>
        <w:t>website</w:t>
      </w:r>
      <w:r>
        <w:rPr>
          <w:spacing w:val="-5"/>
        </w:rPr>
        <w:t xml:space="preserve"> and</w:t>
      </w:r>
      <w:r>
        <w:rPr>
          <w:spacing w:val="-7"/>
        </w:rPr>
        <w:t xml:space="preserve"> </w:t>
      </w:r>
      <w:r>
        <w:rPr>
          <w:spacing w:val="-1"/>
        </w:rPr>
        <w:t>social</w:t>
      </w:r>
      <w:r>
        <w:rPr>
          <w:spacing w:val="-4"/>
        </w:rPr>
        <w:t xml:space="preserve"> </w:t>
      </w:r>
      <w:r>
        <w:rPr>
          <w:spacing w:val="-1"/>
        </w:rPr>
        <w:t>media</w:t>
      </w:r>
      <w:r>
        <w:rPr>
          <w:spacing w:val="-4"/>
        </w:rPr>
        <w:t xml:space="preserve"> </w:t>
      </w:r>
      <w:r>
        <w:rPr>
          <w:spacing w:val="-1"/>
        </w:rPr>
        <w:t>management,</w:t>
      </w:r>
      <w:r>
        <w:rPr>
          <w:spacing w:val="-7"/>
        </w:rPr>
        <w:t xml:space="preserve"> </w:t>
      </w:r>
      <w:r>
        <w:rPr>
          <w:spacing w:val="-1"/>
        </w:rPr>
        <w:t>or</w:t>
      </w:r>
      <w:r>
        <w:rPr>
          <w:spacing w:val="-6"/>
        </w:rPr>
        <w:t xml:space="preserve"> </w:t>
      </w:r>
      <w:r>
        <w:rPr>
          <w:spacing w:val="-1"/>
        </w:rPr>
        <w:t>equivalent</w:t>
      </w:r>
      <w:r>
        <w:rPr>
          <w:spacing w:val="-6"/>
        </w:rPr>
        <w:t xml:space="preserve"> </w:t>
      </w:r>
      <w:r>
        <w:rPr>
          <w:spacing w:val="-1"/>
        </w:rPr>
        <w:t>coursework;</w:t>
      </w:r>
    </w:p>
    <w:p w:rsidR="00E069C0" w:rsidRPr="00973C56" w:rsidRDefault="00E069C0" w:rsidP="00973C56">
      <w:pPr>
        <w:pStyle w:val="BodyText"/>
        <w:numPr>
          <w:ilvl w:val="0"/>
          <w:numId w:val="9"/>
        </w:numPr>
        <w:tabs>
          <w:tab w:val="left" w:pos="480"/>
        </w:tabs>
        <w:spacing w:line="305" w:lineRule="exact"/>
      </w:pPr>
      <w:r>
        <w:t>Ability</w:t>
      </w:r>
      <w:r>
        <w:rPr>
          <w:spacing w:val="-8"/>
        </w:rPr>
        <w:t xml:space="preserve"> </w:t>
      </w:r>
      <w:r>
        <w:t>to</w:t>
      </w:r>
      <w:r>
        <w:rPr>
          <w:spacing w:val="-7"/>
        </w:rPr>
        <w:t xml:space="preserve"> </w:t>
      </w:r>
      <w:r>
        <w:rPr>
          <w:spacing w:val="-1"/>
        </w:rPr>
        <w:t>work</w:t>
      </w:r>
      <w:r>
        <w:rPr>
          <w:spacing w:val="-6"/>
        </w:rPr>
        <w:t xml:space="preserve"> </w:t>
      </w:r>
      <w:r>
        <w:rPr>
          <w:spacing w:val="-1"/>
        </w:rPr>
        <w:t>independently and on a team;</w:t>
      </w:r>
    </w:p>
    <w:p w:rsidR="00973C56" w:rsidRPr="00973C56" w:rsidRDefault="00973C56" w:rsidP="00973C56">
      <w:pPr>
        <w:pStyle w:val="ListParagraph"/>
        <w:numPr>
          <w:ilvl w:val="0"/>
          <w:numId w:val="9"/>
        </w:numPr>
        <w:rPr>
          <w:szCs w:val="24"/>
        </w:rPr>
      </w:pPr>
      <w:r w:rsidRPr="00973C56">
        <w:rPr>
          <w:szCs w:val="24"/>
        </w:rPr>
        <w:t>Strong organizational and time management skills;</w:t>
      </w:r>
    </w:p>
    <w:p w:rsidR="00973C56" w:rsidRPr="00973C56" w:rsidRDefault="00973C56" w:rsidP="00973C56">
      <w:pPr>
        <w:pStyle w:val="BodyText"/>
        <w:numPr>
          <w:ilvl w:val="0"/>
          <w:numId w:val="9"/>
        </w:numPr>
        <w:tabs>
          <w:tab w:val="left" w:pos="480"/>
        </w:tabs>
        <w:spacing w:before="5" w:line="305" w:lineRule="exact"/>
      </w:pPr>
      <w:r>
        <w:rPr>
          <w:spacing w:val="-1"/>
        </w:rPr>
        <w:t>Attention</w:t>
      </w:r>
      <w:r>
        <w:rPr>
          <w:spacing w:val="-3"/>
        </w:rPr>
        <w:t xml:space="preserve"> </w:t>
      </w:r>
      <w:r>
        <w:t>to</w:t>
      </w:r>
      <w:r>
        <w:rPr>
          <w:spacing w:val="-5"/>
        </w:rPr>
        <w:t xml:space="preserve"> </w:t>
      </w:r>
      <w:r>
        <w:rPr>
          <w:spacing w:val="-1"/>
        </w:rPr>
        <w:t>detail,</w:t>
      </w:r>
      <w:r>
        <w:rPr>
          <w:spacing w:val="-4"/>
        </w:rPr>
        <w:t xml:space="preserve"> </w:t>
      </w:r>
      <w:r>
        <w:rPr>
          <w:spacing w:val="-1"/>
        </w:rPr>
        <w:t>especially</w:t>
      </w:r>
      <w:r>
        <w:rPr>
          <w:spacing w:val="-4"/>
        </w:rPr>
        <w:t xml:space="preserve"> </w:t>
      </w:r>
      <w:r>
        <w:t>for</w:t>
      </w:r>
      <w:r>
        <w:rPr>
          <w:spacing w:val="-2"/>
        </w:rPr>
        <w:t xml:space="preserve"> </w:t>
      </w:r>
      <w:r>
        <w:rPr>
          <w:spacing w:val="-1"/>
        </w:rPr>
        <w:t>writing</w:t>
      </w:r>
      <w:r>
        <w:rPr>
          <w:spacing w:val="-2"/>
        </w:rPr>
        <w:t xml:space="preserve"> </w:t>
      </w:r>
      <w:r>
        <w:rPr>
          <w:spacing w:val="-1"/>
        </w:rPr>
        <w:t>and</w:t>
      </w:r>
      <w:r>
        <w:rPr>
          <w:spacing w:val="-4"/>
        </w:rPr>
        <w:t xml:space="preserve"> </w:t>
      </w:r>
      <w:r>
        <w:rPr>
          <w:spacing w:val="-1"/>
        </w:rPr>
        <w:t>editing</w:t>
      </w:r>
      <w:r>
        <w:rPr>
          <w:spacing w:val="-3"/>
        </w:rPr>
        <w:t xml:space="preserve"> </w:t>
      </w:r>
      <w:r>
        <w:rPr>
          <w:spacing w:val="-1"/>
        </w:rPr>
        <w:t>material</w:t>
      </w:r>
      <w:r>
        <w:rPr>
          <w:spacing w:val="-5"/>
        </w:rPr>
        <w:t xml:space="preserve"> </w:t>
      </w:r>
      <w:r>
        <w:rPr>
          <w:spacing w:val="-1"/>
        </w:rPr>
        <w:t>for</w:t>
      </w:r>
      <w:r>
        <w:rPr>
          <w:spacing w:val="-4"/>
        </w:rPr>
        <w:t xml:space="preserve"> </w:t>
      </w:r>
      <w:r>
        <w:rPr>
          <w:spacing w:val="-1"/>
        </w:rPr>
        <w:t>broad</w:t>
      </w:r>
      <w:r>
        <w:rPr>
          <w:spacing w:val="-4"/>
        </w:rPr>
        <w:t xml:space="preserve"> </w:t>
      </w:r>
      <w:r>
        <w:rPr>
          <w:spacing w:val="-1"/>
        </w:rPr>
        <w:t>audiences;</w:t>
      </w:r>
    </w:p>
    <w:p w:rsidR="00E069C0" w:rsidRDefault="00E069C0" w:rsidP="00973C56">
      <w:pPr>
        <w:pStyle w:val="BodyText"/>
        <w:numPr>
          <w:ilvl w:val="0"/>
          <w:numId w:val="9"/>
        </w:numPr>
        <w:tabs>
          <w:tab w:val="left" w:pos="480"/>
        </w:tabs>
        <w:spacing w:line="305" w:lineRule="exact"/>
      </w:pPr>
      <w:r>
        <w:t>Strong</w:t>
      </w:r>
      <w:r>
        <w:rPr>
          <w:spacing w:val="-7"/>
        </w:rPr>
        <w:t xml:space="preserve"> </w:t>
      </w:r>
      <w:r>
        <w:rPr>
          <w:spacing w:val="-1"/>
        </w:rPr>
        <w:t>communications</w:t>
      </w:r>
      <w:r>
        <w:rPr>
          <w:spacing w:val="-6"/>
        </w:rPr>
        <w:t xml:space="preserve"> </w:t>
      </w:r>
      <w:r>
        <w:rPr>
          <w:spacing w:val="-1"/>
        </w:rPr>
        <w:t>skills;</w:t>
      </w:r>
    </w:p>
    <w:p w:rsidR="00973C56" w:rsidRPr="00973C56" w:rsidRDefault="00973C56" w:rsidP="00973C56">
      <w:pPr>
        <w:pStyle w:val="ListParagraph"/>
        <w:numPr>
          <w:ilvl w:val="0"/>
          <w:numId w:val="9"/>
        </w:numPr>
        <w:rPr>
          <w:szCs w:val="24"/>
        </w:rPr>
      </w:pPr>
      <w:r w:rsidRPr="00973C56">
        <w:rPr>
          <w:szCs w:val="24"/>
        </w:rPr>
        <w:t xml:space="preserve">Basic understanding of sustainability; </w:t>
      </w:r>
    </w:p>
    <w:p w:rsidR="00973C56" w:rsidRPr="00973C56" w:rsidRDefault="00973C56" w:rsidP="00973C56">
      <w:pPr>
        <w:pStyle w:val="ListParagraph"/>
        <w:numPr>
          <w:ilvl w:val="0"/>
          <w:numId w:val="9"/>
        </w:numPr>
        <w:rPr>
          <w:szCs w:val="24"/>
        </w:rPr>
      </w:pPr>
      <w:r w:rsidRPr="00973C56">
        <w:rPr>
          <w:szCs w:val="24"/>
        </w:rPr>
        <w:t>Willingness to learn;</w:t>
      </w:r>
    </w:p>
    <w:p w:rsidR="00973C56" w:rsidRPr="00973C56" w:rsidRDefault="00973C56" w:rsidP="00973C56">
      <w:pPr>
        <w:pStyle w:val="ListParagraph"/>
        <w:numPr>
          <w:ilvl w:val="0"/>
          <w:numId w:val="9"/>
        </w:numPr>
        <w:rPr>
          <w:szCs w:val="24"/>
        </w:rPr>
      </w:pPr>
      <w:r w:rsidRPr="00973C56">
        <w:rPr>
          <w:szCs w:val="24"/>
        </w:rPr>
        <w:t xml:space="preserve">Minimum 2.7 cumulative BC college-level GPA at the time of application for the previous consecutive quarters and maintain 2.7 GPA throughout employment term </w:t>
      </w:r>
      <w:r w:rsidRPr="00973C56">
        <w:rPr>
          <w:i/>
          <w:szCs w:val="24"/>
        </w:rPr>
        <w:t>(If you are a new student or have other extenuating circumstances, please contact us to discuss)</w:t>
      </w:r>
      <w:r w:rsidRPr="00973C56">
        <w:rPr>
          <w:szCs w:val="24"/>
        </w:rPr>
        <w:t>.</w:t>
      </w:r>
    </w:p>
    <w:p w:rsidR="00973C56" w:rsidRPr="00973C56" w:rsidRDefault="00973C56" w:rsidP="00973C56">
      <w:pPr>
        <w:pStyle w:val="ListParagraph"/>
        <w:numPr>
          <w:ilvl w:val="0"/>
          <w:numId w:val="9"/>
        </w:numPr>
        <w:rPr>
          <w:szCs w:val="24"/>
        </w:rPr>
      </w:pPr>
      <w:r w:rsidRPr="00973C56">
        <w:rPr>
          <w:szCs w:val="24"/>
        </w:rPr>
        <w:t>Must be registered for a minimum of (6) BC Credits during Fall, Winter, and Spring quarters.</w:t>
      </w:r>
    </w:p>
    <w:p w:rsidR="006B49E1" w:rsidRDefault="0029293A" w:rsidP="00916537">
      <w:pPr>
        <w:pStyle w:val="Heading1"/>
        <w:ind w:left="0" w:firstLine="480"/>
      </w:pPr>
      <w:r w:rsidRPr="00820C9F">
        <w:t xml:space="preserve">Preferred qualifications: </w:t>
      </w:r>
    </w:p>
    <w:p w:rsidR="00916537" w:rsidRPr="00916537" w:rsidRDefault="00916537" w:rsidP="00916537"/>
    <w:p w:rsidR="00973C56" w:rsidRPr="00973C56" w:rsidRDefault="00973C56" w:rsidP="00973C56">
      <w:pPr>
        <w:pStyle w:val="ListParagraph"/>
        <w:numPr>
          <w:ilvl w:val="0"/>
          <w:numId w:val="8"/>
        </w:numPr>
        <w:rPr>
          <w:szCs w:val="24"/>
        </w:rPr>
      </w:pPr>
      <w:r>
        <w:rPr>
          <w:szCs w:val="24"/>
        </w:rPr>
        <w:t>Previous</w:t>
      </w:r>
      <w:r w:rsidRPr="00820C9F">
        <w:rPr>
          <w:szCs w:val="24"/>
        </w:rPr>
        <w:t xml:space="preserve"> experience in </w:t>
      </w:r>
      <w:r>
        <w:rPr>
          <w:szCs w:val="24"/>
        </w:rPr>
        <w:t>project coordination (initiating, problem solving, and completion);</w:t>
      </w:r>
    </w:p>
    <w:p w:rsidR="00900BAA" w:rsidRPr="00820C9F" w:rsidRDefault="0029293A" w:rsidP="00973C56">
      <w:pPr>
        <w:pStyle w:val="ListParagraph"/>
        <w:numPr>
          <w:ilvl w:val="0"/>
          <w:numId w:val="8"/>
        </w:numPr>
        <w:rPr>
          <w:szCs w:val="24"/>
        </w:rPr>
      </w:pPr>
      <w:r w:rsidRPr="00820C9F">
        <w:rPr>
          <w:szCs w:val="24"/>
        </w:rPr>
        <w:t>Demonstrated</w:t>
      </w:r>
      <w:r w:rsidR="00900BAA" w:rsidRPr="00820C9F">
        <w:rPr>
          <w:szCs w:val="24"/>
        </w:rPr>
        <w:t xml:space="preserve"> strong</w:t>
      </w:r>
      <w:r w:rsidRPr="00820C9F">
        <w:rPr>
          <w:szCs w:val="24"/>
        </w:rPr>
        <w:t xml:space="preserve"> interest and commitment to sustainability </w:t>
      </w:r>
      <w:r w:rsidR="00900BAA" w:rsidRPr="00820C9F">
        <w:rPr>
          <w:szCs w:val="24"/>
        </w:rPr>
        <w:t xml:space="preserve">and social justice </w:t>
      </w:r>
      <w:r w:rsidRPr="00820C9F">
        <w:rPr>
          <w:szCs w:val="24"/>
        </w:rPr>
        <w:t xml:space="preserve">education or programs; </w:t>
      </w:r>
    </w:p>
    <w:p w:rsidR="00A038F5" w:rsidRDefault="0029293A" w:rsidP="00973C56">
      <w:pPr>
        <w:pStyle w:val="ListParagraph"/>
        <w:numPr>
          <w:ilvl w:val="0"/>
          <w:numId w:val="8"/>
        </w:numPr>
        <w:rPr>
          <w:szCs w:val="24"/>
        </w:rPr>
      </w:pPr>
      <w:r w:rsidRPr="00820C9F">
        <w:rPr>
          <w:szCs w:val="24"/>
        </w:rPr>
        <w:t>Advanced knowledge of campus life and culture</w:t>
      </w:r>
      <w:r w:rsidR="007B58A1" w:rsidRPr="00820C9F">
        <w:rPr>
          <w:szCs w:val="24"/>
        </w:rPr>
        <w:t>;</w:t>
      </w:r>
    </w:p>
    <w:p w:rsidR="00973C56" w:rsidRPr="00442083" w:rsidRDefault="00973C56" w:rsidP="00973C56">
      <w:pPr>
        <w:pStyle w:val="ListParagraph"/>
        <w:numPr>
          <w:ilvl w:val="0"/>
          <w:numId w:val="8"/>
        </w:numPr>
        <w:rPr>
          <w:szCs w:val="24"/>
        </w:rPr>
      </w:pPr>
      <w:r>
        <w:rPr>
          <w:szCs w:val="24"/>
        </w:rPr>
        <w:t xml:space="preserve">Experience in customer service and </w:t>
      </w:r>
      <w:r w:rsidRPr="00442083">
        <w:rPr>
          <w:szCs w:val="24"/>
        </w:rPr>
        <w:t>problem-solving with a diverse audience;</w:t>
      </w:r>
    </w:p>
    <w:p w:rsidR="00973C56" w:rsidRPr="00973C56" w:rsidRDefault="00973C56" w:rsidP="00973C56">
      <w:pPr>
        <w:pStyle w:val="BodyText"/>
        <w:numPr>
          <w:ilvl w:val="0"/>
          <w:numId w:val="8"/>
        </w:numPr>
        <w:tabs>
          <w:tab w:val="left" w:pos="480"/>
        </w:tabs>
        <w:spacing w:before="4" w:line="292" w:lineRule="exact"/>
        <w:ind w:right="597"/>
      </w:pPr>
      <w:r>
        <w:rPr>
          <w:spacing w:val="-1"/>
        </w:rPr>
        <w:t>Experience</w:t>
      </w:r>
      <w:r>
        <w:rPr>
          <w:spacing w:val="-8"/>
        </w:rPr>
        <w:t xml:space="preserve"> </w:t>
      </w:r>
      <w:r>
        <w:rPr>
          <w:spacing w:val="-1"/>
        </w:rPr>
        <w:t>designing</w:t>
      </w:r>
      <w:r>
        <w:rPr>
          <w:spacing w:val="-8"/>
        </w:rPr>
        <w:t xml:space="preserve"> </w:t>
      </w:r>
      <w:r>
        <w:rPr>
          <w:spacing w:val="-1"/>
        </w:rPr>
        <w:t>logos,</w:t>
      </w:r>
      <w:r>
        <w:rPr>
          <w:spacing w:val="-4"/>
        </w:rPr>
        <w:t xml:space="preserve"> </w:t>
      </w:r>
      <w:r>
        <w:rPr>
          <w:spacing w:val="-1"/>
        </w:rPr>
        <w:t>promotional</w:t>
      </w:r>
      <w:r>
        <w:rPr>
          <w:spacing w:val="-8"/>
        </w:rPr>
        <w:t xml:space="preserve"> </w:t>
      </w:r>
      <w:r>
        <w:rPr>
          <w:spacing w:val="-1"/>
        </w:rPr>
        <w:t>materials,</w:t>
      </w:r>
      <w:r>
        <w:rPr>
          <w:spacing w:val="-6"/>
        </w:rPr>
        <w:t xml:space="preserve"> </w:t>
      </w:r>
      <w:r>
        <w:rPr>
          <w:spacing w:val="-1"/>
        </w:rPr>
        <w:t>print</w:t>
      </w:r>
      <w:r>
        <w:rPr>
          <w:spacing w:val="-4"/>
        </w:rPr>
        <w:t xml:space="preserve"> </w:t>
      </w:r>
      <w:r>
        <w:rPr>
          <w:spacing w:val="-1"/>
        </w:rPr>
        <w:t>advertisements,</w:t>
      </w:r>
      <w:r>
        <w:rPr>
          <w:spacing w:val="-8"/>
        </w:rPr>
        <w:t xml:space="preserve"> </w:t>
      </w:r>
      <w:r>
        <w:t>educational</w:t>
      </w:r>
      <w:r>
        <w:rPr>
          <w:spacing w:val="-8"/>
        </w:rPr>
        <w:t xml:space="preserve"> </w:t>
      </w:r>
      <w:r>
        <w:rPr>
          <w:spacing w:val="-1"/>
        </w:rPr>
        <w:t>brochures,</w:t>
      </w:r>
      <w:r>
        <w:rPr>
          <w:spacing w:val="79"/>
          <w:w w:val="99"/>
        </w:rPr>
        <w:t xml:space="preserve"> </w:t>
      </w:r>
      <w:r>
        <w:t>and</w:t>
      </w:r>
      <w:r>
        <w:rPr>
          <w:spacing w:val="-6"/>
        </w:rPr>
        <w:t xml:space="preserve"> </w:t>
      </w:r>
      <w:r>
        <w:rPr>
          <w:spacing w:val="-1"/>
        </w:rPr>
        <w:t>marketing</w:t>
      </w:r>
      <w:r>
        <w:rPr>
          <w:spacing w:val="-4"/>
        </w:rPr>
        <w:t xml:space="preserve"> </w:t>
      </w:r>
      <w:r>
        <w:rPr>
          <w:spacing w:val="-1"/>
        </w:rPr>
        <w:t>materials</w:t>
      </w:r>
      <w:r>
        <w:rPr>
          <w:spacing w:val="-6"/>
        </w:rPr>
        <w:t xml:space="preserve"> </w:t>
      </w:r>
      <w:r>
        <w:rPr>
          <w:spacing w:val="-1"/>
        </w:rPr>
        <w:t>using the</w:t>
      </w:r>
      <w:r>
        <w:rPr>
          <w:spacing w:val="-4"/>
        </w:rPr>
        <w:t xml:space="preserve"> </w:t>
      </w:r>
      <w:r>
        <w:rPr>
          <w:spacing w:val="-1"/>
        </w:rPr>
        <w:t>Adobe</w:t>
      </w:r>
      <w:r>
        <w:rPr>
          <w:spacing w:val="-4"/>
        </w:rPr>
        <w:t xml:space="preserve"> </w:t>
      </w:r>
      <w:r>
        <w:rPr>
          <w:spacing w:val="-1"/>
        </w:rPr>
        <w:t>Creative</w:t>
      </w:r>
      <w:r>
        <w:t xml:space="preserve"> </w:t>
      </w:r>
      <w:r>
        <w:rPr>
          <w:spacing w:val="-2"/>
        </w:rPr>
        <w:t>Suite</w:t>
      </w:r>
      <w:r>
        <w:rPr>
          <w:spacing w:val="-3"/>
        </w:rPr>
        <w:t xml:space="preserve"> </w:t>
      </w:r>
      <w:r>
        <w:rPr>
          <w:spacing w:val="-1"/>
        </w:rPr>
        <w:t>Software</w:t>
      </w:r>
    </w:p>
    <w:p w:rsidR="00A038F5" w:rsidRPr="00820C9F" w:rsidRDefault="0029293A" w:rsidP="00973C56">
      <w:pPr>
        <w:pStyle w:val="ListParagraph"/>
        <w:numPr>
          <w:ilvl w:val="0"/>
          <w:numId w:val="8"/>
        </w:numPr>
        <w:rPr>
          <w:szCs w:val="24"/>
        </w:rPr>
      </w:pPr>
      <w:r w:rsidRPr="00820C9F">
        <w:rPr>
          <w:szCs w:val="24"/>
        </w:rPr>
        <w:t>Comfortable speaking with and presenting to large groups</w:t>
      </w:r>
      <w:r w:rsidR="00442083">
        <w:rPr>
          <w:szCs w:val="24"/>
        </w:rPr>
        <w:t>.</w:t>
      </w:r>
    </w:p>
    <w:p w:rsidR="00A038F5" w:rsidRDefault="0029293A" w:rsidP="00512C1B">
      <w:pPr>
        <w:pStyle w:val="Heading1"/>
      </w:pPr>
      <w:r w:rsidRPr="00820C9F">
        <w:t>D</w:t>
      </w:r>
      <w:r w:rsidR="00512C1B">
        <w:t>isclaimer</w:t>
      </w:r>
      <w:r w:rsidRPr="00820C9F">
        <w:t xml:space="preserve"> </w:t>
      </w:r>
    </w:p>
    <w:p w:rsidR="006B49E1" w:rsidRPr="006B49E1" w:rsidRDefault="006B49E1" w:rsidP="006B49E1"/>
    <w:p w:rsidR="0063004E" w:rsidRDefault="0029293A" w:rsidP="00442083">
      <w:pPr>
        <w:jc w:val="both"/>
        <w:rPr>
          <w:szCs w:val="24"/>
        </w:rPr>
      </w:pPr>
      <w:r w:rsidRPr="00820C9F">
        <w:rPr>
          <w:szCs w:val="24"/>
        </w:rPr>
        <w:t xml:space="preserve">The preceding job description has been designed to indicate the general nature and level of work performed by employees within this classification. It is not designed to contain or be interpreted as a comprehensive inventory of all duties, responsibilities, and qualifications required of employees to this job. </w:t>
      </w:r>
    </w:p>
    <w:p w:rsidR="006B49E1" w:rsidRDefault="006B49E1" w:rsidP="00442083">
      <w:pPr>
        <w:jc w:val="both"/>
        <w:rPr>
          <w:szCs w:val="24"/>
        </w:rPr>
      </w:pPr>
    </w:p>
    <w:p w:rsidR="006B49E1" w:rsidRDefault="006B49E1" w:rsidP="00442083">
      <w:pPr>
        <w:jc w:val="both"/>
        <w:rPr>
          <w:szCs w:val="24"/>
        </w:rPr>
      </w:pPr>
    </w:p>
    <w:p w:rsidR="006B49E1" w:rsidRDefault="006B49E1" w:rsidP="00442083">
      <w:pPr>
        <w:jc w:val="both"/>
        <w:rPr>
          <w:szCs w:val="24"/>
        </w:rPr>
      </w:pPr>
    </w:p>
    <w:p w:rsidR="006B49E1" w:rsidRDefault="006B49E1" w:rsidP="00442083">
      <w:pPr>
        <w:jc w:val="both"/>
        <w:rPr>
          <w:szCs w:val="24"/>
        </w:rPr>
      </w:pPr>
    </w:p>
    <w:p w:rsidR="003F5B5F" w:rsidRDefault="003F5B5F" w:rsidP="00442083">
      <w:pPr>
        <w:jc w:val="both"/>
        <w:rPr>
          <w:szCs w:val="24"/>
        </w:rPr>
      </w:pPr>
      <w:bookmarkStart w:id="0" w:name="_GoBack"/>
      <w:bookmarkEnd w:id="0"/>
    </w:p>
    <w:p w:rsidR="003F5B5F" w:rsidRDefault="003F5B5F" w:rsidP="00442083">
      <w:pPr>
        <w:jc w:val="both"/>
        <w:rPr>
          <w:szCs w:val="24"/>
        </w:rPr>
      </w:pPr>
    </w:p>
    <w:p w:rsidR="006B49E1" w:rsidRDefault="006B49E1" w:rsidP="00442083">
      <w:pPr>
        <w:jc w:val="both"/>
        <w:rPr>
          <w:szCs w:val="24"/>
        </w:rPr>
      </w:pPr>
    </w:p>
    <w:p w:rsidR="00900BAA" w:rsidRDefault="00512C1B" w:rsidP="006B49E1">
      <w:pPr>
        <w:pStyle w:val="Heading1"/>
        <w:ind w:left="0" w:firstLine="547"/>
        <w:rPr>
          <w:b/>
          <w:u w:val="single" w:color="000000"/>
        </w:rPr>
      </w:pPr>
      <w:r w:rsidRPr="00512C1B">
        <w:rPr>
          <w:b/>
          <w:u w:val="single" w:color="000000"/>
        </w:rPr>
        <w:lastRenderedPageBreak/>
        <w:t>Required Documents to Submit</w:t>
      </w:r>
      <w:r>
        <w:rPr>
          <w:b/>
          <w:u w:val="single" w:color="000000"/>
        </w:rPr>
        <w:t>:</w:t>
      </w:r>
    </w:p>
    <w:p w:rsidR="006B49E1" w:rsidRPr="006B49E1" w:rsidRDefault="006B49E1" w:rsidP="006B49E1"/>
    <w:p w:rsidR="00A038F5" w:rsidRPr="00820C9F" w:rsidRDefault="0029293A" w:rsidP="00900BAA">
      <w:pPr>
        <w:ind w:left="547" w:firstLine="0"/>
        <w:rPr>
          <w:szCs w:val="24"/>
        </w:rPr>
      </w:pPr>
      <w:r w:rsidRPr="00820C9F">
        <w:rPr>
          <w:szCs w:val="24"/>
        </w:rPr>
        <w:t xml:space="preserve">To be considered for this position, applicants must meet the minimum qualifications and must submit a complete application packet which includes the following: </w:t>
      </w:r>
    </w:p>
    <w:p w:rsidR="00900BAA" w:rsidRPr="00820C9F" w:rsidRDefault="00900BAA" w:rsidP="00900BAA">
      <w:pPr>
        <w:ind w:left="0" w:firstLine="0"/>
        <w:rPr>
          <w:szCs w:val="24"/>
        </w:rPr>
      </w:pPr>
    </w:p>
    <w:p w:rsidR="00973C56" w:rsidRPr="00973C56" w:rsidRDefault="00973C56" w:rsidP="00973C56">
      <w:pPr>
        <w:pStyle w:val="BodyText"/>
        <w:numPr>
          <w:ilvl w:val="0"/>
          <w:numId w:val="4"/>
        </w:numPr>
        <w:tabs>
          <w:tab w:val="left" w:pos="389"/>
        </w:tabs>
        <w:spacing w:line="305" w:lineRule="exact"/>
      </w:pPr>
      <w:r>
        <w:rPr>
          <w:spacing w:val="-1"/>
        </w:rPr>
        <w:t>Application</w:t>
      </w:r>
      <w:r>
        <w:rPr>
          <w:spacing w:val="-4"/>
        </w:rPr>
        <w:t xml:space="preserve"> </w:t>
      </w:r>
      <w:r>
        <w:rPr>
          <w:spacing w:val="-1"/>
        </w:rPr>
        <w:t>with name,</w:t>
      </w:r>
      <w:r>
        <w:rPr>
          <w:spacing w:val="-2"/>
        </w:rPr>
        <w:t xml:space="preserve"> </w:t>
      </w:r>
      <w:r>
        <w:rPr>
          <w:spacing w:val="-1"/>
        </w:rPr>
        <w:t>SID,</w:t>
      </w:r>
      <w:r>
        <w:rPr>
          <w:spacing w:val="-3"/>
        </w:rPr>
        <w:t xml:space="preserve"> </w:t>
      </w:r>
      <w:r>
        <w:rPr>
          <w:spacing w:val="-1"/>
        </w:rPr>
        <w:t>email,</w:t>
      </w:r>
      <w:r>
        <w:rPr>
          <w:spacing w:val="-3"/>
        </w:rPr>
        <w:t xml:space="preserve"> </w:t>
      </w:r>
      <w:r>
        <w:rPr>
          <w:spacing w:val="-1"/>
        </w:rPr>
        <w:t>and</w:t>
      </w:r>
      <w:r>
        <w:rPr>
          <w:spacing w:val="-4"/>
        </w:rPr>
        <w:t xml:space="preserve"> </w:t>
      </w:r>
      <w:r>
        <w:rPr>
          <w:spacing w:val="-1"/>
        </w:rPr>
        <w:t>phone number.</w:t>
      </w:r>
    </w:p>
    <w:p w:rsidR="00A038F5" w:rsidRPr="00820C9F" w:rsidRDefault="0029293A" w:rsidP="00900BAA">
      <w:pPr>
        <w:pStyle w:val="ListParagraph"/>
        <w:numPr>
          <w:ilvl w:val="0"/>
          <w:numId w:val="4"/>
        </w:numPr>
        <w:rPr>
          <w:szCs w:val="24"/>
        </w:rPr>
      </w:pPr>
      <w:r w:rsidRPr="00820C9F">
        <w:rPr>
          <w:szCs w:val="24"/>
        </w:rPr>
        <w:t xml:space="preserve">Typed </w:t>
      </w:r>
      <w:r w:rsidR="00973C56">
        <w:rPr>
          <w:szCs w:val="24"/>
        </w:rPr>
        <w:t>c</w:t>
      </w:r>
      <w:r w:rsidRPr="00820C9F">
        <w:rPr>
          <w:szCs w:val="24"/>
        </w:rPr>
        <w:t>over letter addressing how you meet the minimum qualifications (no more than 1 page).</w:t>
      </w:r>
      <w:r w:rsidR="00512C1B">
        <w:rPr>
          <w:szCs w:val="24"/>
        </w:rPr>
        <w:t xml:space="preserve"> </w:t>
      </w:r>
    </w:p>
    <w:p w:rsidR="00900BAA" w:rsidRPr="00820C9F" w:rsidRDefault="0029293A" w:rsidP="00900BAA">
      <w:pPr>
        <w:pStyle w:val="ListParagraph"/>
        <w:numPr>
          <w:ilvl w:val="0"/>
          <w:numId w:val="4"/>
        </w:numPr>
        <w:rPr>
          <w:szCs w:val="24"/>
        </w:rPr>
      </w:pPr>
      <w:r w:rsidRPr="00820C9F">
        <w:rPr>
          <w:szCs w:val="24"/>
        </w:rPr>
        <w:t>College transcripts (Copies and Unofficial Transcripts are acceptable)</w:t>
      </w:r>
    </w:p>
    <w:p w:rsidR="00A038F5" w:rsidRDefault="0029293A" w:rsidP="00900BAA">
      <w:pPr>
        <w:pStyle w:val="ListParagraph"/>
        <w:numPr>
          <w:ilvl w:val="0"/>
          <w:numId w:val="4"/>
        </w:numPr>
        <w:rPr>
          <w:szCs w:val="24"/>
        </w:rPr>
      </w:pPr>
      <w:r w:rsidRPr="00820C9F">
        <w:rPr>
          <w:szCs w:val="24"/>
        </w:rPr>
        <w:t>Typed Resume</w:t>
      </w:r>
      <w:r w:rsidR="00973C56">
        <w:rPr>
          <w:szCs w:val="24"/>
        </w:rPr>
        <w:t>.</w:t>
      </w:r>
    </w:p>
    <w:p w:rsidR="00900BAA" w:rsidRPr="00820C9F" w:rsidRDefault="00900BAA" w:rsidP="0063004E">
      <w:pPr>
        <w:rPr>
          <w:i/>
          <w:szCs w:val="24"/>
        </w:rPr>
      </w:pPr>
    </w:p>
    <w:p w:rsidR="00A038F5" w:rsidRPr="00820C9F" w:rsidRDefault="0029293A" w:rsidP="0063004E">
      <w:pPr>
        <w:rPr>
          <w:szCs w:val="24"/>
        </w:rPr>
      </w:pPr>
      <w:r w:rsidRPr="00820C9F">
        <w:rPr>
          <w:i/>
          <w:szCs w:val="24"/>
          <w:u w:val="single"/>
        </w:rPr>
        <w:t>If invited to an interview</w:t>
      </w:r>
      <w:r w:rsidRPr="00820C9F">
        <w:rPr>
          <w:i/>
          <w:szCs w:val="24"/>
        </w:rPr>
        <w:t xml:space="preserve">, you will be asked to provide the following: </w:t>
      </w:r>
    </w:p>
    <w:p w:rsidR="00A038F5" w:rsidRDefault="0029293A" w:rsidP="00900BAA">
      <w:pPr>
        <w:pStyle w:val="ListParagraph"/>
        <w:numPr>
          <w:ilvl w:val="0"/>
          <w:numId w:val="2"/>
        </w:numPr>
        <w:rPr>
          <w:szCs w:val="24"/>
        </w:rPr>
      </w:pPr>
      <w:r w:rsidRPr="00820C9F">
        <w:rPr>
          <w:szCs w:val="24"/>
        </w:rPr>
        <w:t>1 writing sample, or original website that includes written content.</w:t>
      </w:r>
      <w:r w:rsidR="00900BAA" w:rsidRPr="00820C9F">
        <w:rPr>
          <w:szCs w:val="24"/>
        </w:rPr>
        <w:t xml:space="preserve"> Writing sample</w:t>
      </w:r>
      <w:r w:rsidRPr="00820C9F">
        <w:rPr>
          <w:szCs w:val="24"/>
        </w:rPr>
        <w:t xml:space="preserve"> </w:t>
      </w:r>
      <w:r w:rsidR="00900BAA" w:rsidRPr="00820C9F">
        <w:rPr>
          <w:szCs w:val="24"/>
        </w:rPr>
        <w:t>d</w:t>
      </w:r>
      <w:r w:rsidRPr="00820C9F">
        <w:rPr>
          <w:szCs w:val="24"/>
        </w:rPr>
        <w:t>oes not exceed 5 pages.</w:t>
      </w:r>
    </w:p>
    <w:p w:rsidR="00973C56" w:rsidRPr="00820C9F" w:rsidRDefault="00973C56" w:rsidP="00900BAA">
      <w:pPr>
        <w:pStyle w:val="ListParagraph"/>
        <w:numPr>
          <w:ilvl w:val="0"/>
          <w:numId w:val="2"/>
        </w:numPr>
        <w:rPr>
          <w:szCs w:val="24"/>
        </w:rPr>
      </w:pPr>
      <w:r>
        <w:rPr>
          <w:szCs w:val="24"/>
        </w:rPr>
        <w:t xml:space="preserve">A sample of your graphic design work, if applicable. </w:t>
      </w:r>
    </w:p>
    <w:p w:rsidR="00900BAA" w:rsidRPr="00820C9F" w:rsidRDefault="0029293A" w:rsidP="00900BAA">
      <w:pPr>
        <w:pStyle w:val="ListParagraph"/>
        <w:numPr>
          <w:ilvl w:val="0"/>
          <w:numId w:val="2"/>
        </w:numPr>
        <w:rPr>
          <w:szCs w:val="24"/>
        </w:rPr>
      </w:pPr>
      <w:r w:rsidRPr="00820C9F">
        <w:rPr>
          <w:szCs w:val="24"/>
        </w:rPr>
        <w:t>At least 2 references, 1 professional and 1 academic.</w:t>
      </w:r>
    </w:p>
    <w:p w:rsidR="00900BAA" w:rsidRPr="00820C9F" w:rsidRDefault="00900BAA" w:rsidP="0063004E">
      <w:pPr>
        <w:rPr>
          <w:szCs w:val="24"/>
        </w:rPr>
      </w:pPr>
    </w:p>
    <w:p w:rsidR="00A038F5" w:rsidRPr="00820C9F" w:rsidRDefault="0029293A" w:rsidP="0063004E">
      <w:pPr>
        <w:rPr>
          <w:szCs w:val="24"/>
        </w:rPr>
      </w:pPr>
      <w:r w:rsidRPr="00820C9F">
        <w:rPr>
          <w:szCs w:val="24"/>
        </w:rPr>
        <w:t xml:space="preserve">The successful candidate must provide proof of U.S. citizenship </w:t>
      </w:r>
      <w:r w:rsidR="00900BAA" w:rsidRPr="00820C9F">
        <w:rPr>
          <w:b/>
          <w:szCs w:val="24"/>
        </w:rPr>
        <w:t>OR</w:t>
      </w:r>
      <w:r w:rsidR="00900BAA" w:rsidRPr="00820C9F">
        <w:rPr>
          <w:szCs w:val="24"/>
        </w:rPr>
        <w:t xml:space="preserve"> </w:t>
      </w:r>
      <w:r w:rsidRPr="00820C9F">
        <w:rPr>
          <w:szCs w:val="24"/>
        </w:rPr>
        <w:t>eligibility for employment in the United States. We are an Equal Opportunity Employer in accordance with applicable federal and state la</w:t>
      </w:r>
      <w:hyperlink r:id="rId10">
        <w:r w:rsidRPr="00820C9F">
          <w:rPr>
            <w:szCs w:val="24"/>
          </w:rPr>
          <w:t xml:space="preserve">ws and regulations. Read the </w:t>
        </w:r>
      </w:hyperlink>
      <w:hyperlink r:id="rId11">
        <w:r w:rsidRPr="00820C9F">
          <w:rPr>
            <w:color w:val="000066"/>
            <w:szCs w:val="24"/>
            <w:u w:val="single" w:color="000066"/>
          </w:rPr>
          <w:t>Equal Opportunity and</w:t>
        </w:r>
      </w:hyperlink>
      <w:r w:rsidRPr="00820C9F">
        <w:rPr>
          <w:color w:val="000066"/>
          <w:szCs w:val="24"/>
          <w:u w:val="single" w:color="000066"/>
        </w:rPr>
        <w:t xml:space="preserve"> Disability</w:t>
      </w:r>
      <w:r w:rsidRPr="00820C9F">
        <w:rPr>
          <w:color w:val="000066"/>
          <w:szCs w:val="24"/>
        </w:rPr>
        <w:t xml:space="preserve"> </w:t>
      </w:r>
      <w:r w:rsidRPr="00820C9F">
        <w:rPr>
          <w:color w:val="000066"/>
          <w:szCs w:val="24"/>
          <w:u w:val="single" w:color="000066"/>
        </w:rPr>
        <w:t>Accommodation</w:t>
      </w:r>
      <w:r w:rsidRPr="00820C9F">
        <w:rPr>
          <w:szCs w:val="24"/>
        </w:rPr>
        <w:t xml:space="preserve"> Statement on the BC Website. </w:t>
      </w:r>
    </w:p>
    <w:sectPr w:rsidR="00A038F5" w:rsidRPr="00820C9F" w:rsidSect="00FC12EC">
      <w:headerReference w:type="even" r:id="rId12"/>
      <w:headerReference w:type="default" r:id="rId13"/>
      <w:footerReference w:type="even" r:id="rId14"/>
      <w:headerReference w:type="first" r:id="rId15"/>
      <w:pgSz w:w="12240" w:h="15840"/>
      <w:pgMar w:top="2410" w:right="1077" w:bottom="639" w:left="893" w:header="735"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3A" w:rsidRDefault="0029293A">
      <w:pPr>
        <w:spacing w:after="0" w:line="240" w:lineRule="auto"/>
      </w:pPr>
      <w:r>
        <w:separator/>
      </w:r>
    </w:p>
  </w:endnote>
  <w:endnote w:type="continuationSeparator" w:id="0">
    <w:p w:rsidR="0029293A" w:rsidRDefault="0029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9E1" w:rsidRDefault="006B49E1" w:rsidP="006B49E1">
    <w:pPr>
      <w:pStyle w:val="Footer"/>
      <w:jc w:val="center"/>
    </w:pPr>
  </w:p>
  <w:p w:rsidR="006B49E1" w:rsidRDefault="006B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3A" w:rsidRDefault="0029293A">
      <w:pPr>
        <w:spacing w:after="0" w:line="240" w:lineRule="auto"/>
      </w:pPr>
      <w:r>
        <w:separator/>
      </w:r>
    </w:p>
  </w:footnote>
  <w:footnote w:type="continuationSeparator" w:id="0">
    <w:p w:rsidR="0029293A" w:rsidRDefault="00292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8F5" w:rsidRDefault="0029293A">
    <w:pPr>
      <w:spacing w:after="0" w:line="240" w:lineRule="auto"/>
      <w:ind w:left="547" w:right="0" w:firstLine="0"/>
      <w:jc w:val="center"/>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466724</wp:posOffset>
          </wp:positionV>
          <wp:extent cx="1051560" cy="95948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051560" cy="959485"/>
                  </a:xfrm>
                  <a:prstGeom prst="rect">
                    <a:avLst/>
                  </a:prstGeom>
                </pic:spPr>
              </pic:pic>
            </a:graphicData>
          </a:graphic>
        </wp:anchor>
      </w:drawing>
    </w:r>
    <w:r>
      <w:rPr>
        <w:sz w:val="48"/>
      </w:rPr>
      <w:t xml:space="preserve"> </w:t>
    </w:r>
    <w:r w:rsidR="00941A58">
      <w:rPr>
        <w:sz w:val="48"/>
      </w:rPr>
      <w:t>Digital Media and Communications Coordinator Application</w:t>
    </w:r>
  </w:p>
  <w:p w:rsidR="00A038F5" w:rsidRDefault="0029293A">
    <w:r>
      <w:rPr>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388" name="Group 238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8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2EC" w:rsidRDefault="00FC12EC" w:rsidP="00FC12EC">
    <w:pPr>
      <w:spacing w:after="0" w:line="240" w:lineRule="auto"/>
      <w:ind w:left="547" w:right="0" w:firstLine="0"/>
      <w:jc w:val="center"/>
    </w:pPr>
    <w:r>
      <w:rPr>
        <w:noProof/>
      </w:rPr>
      <w:drawing>
        <wp:anchor distT="0" distB="0" distL="114300" distR="114300" simplePos="0" relativeHeight="251664384" behindDoc="0" locked="0" layoutInCell="1" allowOverlap="0" wp14:anchorId="79DE9F6F" wp14:editId="6C97551E">
          <wp:simplePos x="0" y="0"/>
          <wp:positionH relativeFrom="page">
            <wp:posOffset>876300</wp:posOffset>
          </wp:positionH>
          <wp:positionV relativeFrom="page">
            <wp:posOffset>533400</wp:posOffset>
          </wp:positionV>
          <wp:extent cx="1230428" cy="873207"/>
          <wp:effectExtent l="0" t="0" r="8255" b="317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14295" t="25414" r="11846" b="22171"/>
                  <a:stretch/>
                </pic:blipFill>
                <pic:spPr bwMode="auto">
                  <a:xfrm>
                    <a:off x="0" y="0"/>
                    <a:ext cx="1247122" cy="8850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48"/>
      </w:rPr>
      <w:t xml:space="preserve"> Digital Media and Communications Coordinator Application</w:t>
    </w:r>
    <w:r>
      <w:rPr>
        <w:rFonts w:ascii="Bodoni MT" w:eastAsia="Bodoni MT" w:hAnsi="Bodoni MT" w:cs="Bodoni MT"/>
        <w:sz w:val="48"/>
      </w:rPr>
      <w:t xml:space="preserve"> </w:t>
    </w:r>
  </w:p>
  <w:p w:rsidR="00A038F5" w:rsidRDefault="00A038F5" w:rsidP="00941A58">
    <w:pPr>
      <w:ind w:left="720" w:firstLine="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8F5" w:rsidRDefault="0029293A">
    <w:pPr>
      <w:spacing w:after="0" w:line="240" w:lineRule="auto"/>
      <w:ind w:left="547" w:right="0" w:firstLine="0"/>
      <w:jc w:val="center"/>
    </w:pPr>
    <w:r>
      <w:rPr>
        <w:noProof/>
      </w:rPr>
      <w:drawing>
        <wp:anchor distT="0" distB="0" distL="114300" distR="114300" simplePos="0" relativeHeight="251661312" behindDoc="0" locked="0" layoutInCell="1" allowOverlap="0">
          <wp:simplePos x="0" y="0"/>
          <wp:positionH relativeFrom="page">
            <wp:posOffset>876300</wp:posOffset>
          </wp:positionH>
          <wp:positionV relativeFrom="page">
            <wp:posOffset>533400</wp:posOffset>
          </wp:positionV>
          <wp:extent cx="1230428" cy="873207"/>
          <wp:effectExtent l="0" t="0" r="8255" b="317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14295" t="25414" r="11846" b="22171"/>
                  <a:stretch/>
                </pic:blipFill>
                <pic:spPr bwMode="auto">
                  <a:xfrm>
                    <a:off x="0" y="0"/>
                    <a:ext cx="1247122" cy="8850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48"/>
      </w:rPr>
      <w:t xml:space="preserve"> </w:t>
    </w:r>
    <w:r w:rsidR="00941A58">
      <w:rPr>
        <w:sz w:val="48"/>
      </w:rPr>
      <w:t xml:space="preserve">Digital Media and Communications </w:t>
    </w:r>
    <w:r>
      <w:rPr>
        <w:sz w:val="48"/>
      </w:rPr>
      <w:t>Coordinator Application</w:t>
    </w:r>
    <w:r>
      <w:rPr>
        <w:rFonts w:ascii="Bodoni MT" w:eastAsia="Bodoni MT" w:hAnsi="Bodoni MT" w:cs="Bodoni MT"/>
        <w:sz w:val="48"/>
      </w:rPr>
      <w:t xml:space="preserve"> </w:t>
    </w:r>
  </w:p>
  <w:p w:rsidR="00A038F5" w:rsidRDefault="0029293A">
    <w:r>
      <w:rPr>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365" name="Group 236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6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4264"/>
    <w:multiLevelType w:val="hybridMultilevel"/>
    <w:tmpl w:val="8494CBF6"/>
    <w:lvl w:ilvl="0" w:tplc="BD1A4514">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132D53DC"/>
    <w:multiLevelType w:val="hybridMultilevel"/>
    <w:tmpl w:val="EC921F24"/>
    <w:lvl w:ilvl="0" w:tplc="EA7C4830">
      <w:start w:val="1"/>
      <w:numFmt w:val="bullet"/>
      <w:lvlText w:val=""/>
      <w:lvlJc w:val="left"/>
      <w:pPr>
        <w:ind w:left="480" w:hanging="360"/>
      </w:pPr>
      <w:rPr>
        <w:rFonts w:ascii="Symbol" w:eastAsia="Symbol" w:hAnsi="Symbol" w:hint="default"/>
        <w:w w:val="76"/>
        <w:sz w:val="24"/>
        <w:szCs w:val="24"/>
      </w:rPr>
    </w:lvl>
    <w:lvl w:ilvl="1" w:tplc="C194005C">
      <w:start w:val="1"/>
      <w:numFmt w:val="bullet"/>
      <w:lvlText w:val="•"/>
      <w:lvlJc w:val="left"/>
      <w:pPr>
        <w:ind w:left="1482" w:hanging="360"/>
      </w:pPr>
      <w:rPr>
        <w:rFonts w:hint="default"/>
      </w:rPr>
    </w:lvl>
    <w:lvl w:ilvl="2" w:tplc="38AA2938">
      <w:start w:val="1"/>
      <w:numFmt w:val="bullet"/>
      <w:lvlText w:val="•"/>
      <w:lvlJc w:val="left"/>
      <w:pPr>
        <w:ind w:left="2484" w:hanging="360"/>
      </w:pPr>
      <w:rPr>
        <w:rFonts w:hint="default"/>
      </w:rPr>
    </w:lvl>
    <w:lvl w:ilvl="3" w:tplc="B3D0AB18">
      <w:start w:val="1"/>
      <w:numFmt w:val="bullet"/>
      <w:lvlText w:val="•"/>
      <w:lvlJc w:val="left"/>
      <w:pPr>
        <w:ind w:left="3486" w:hanging="360"/>
      </w:pPr>
      <w:rPr>
        <w:rFonts w:hint="default"/>
      </w:rPr>
    </w:lvl>
    <w:lvl w:ilvl="4" w:tplc="4F64047C">
      <w:start w:val="1"/>
      <w:numFmt w:val="bullet"/>
      <w:lvlText w:val="•"/>
      <w:lvlJc w:val="left"/>
      <w:pPr>
        <w:ind w:left="4488" w:hanging="360"/>
      </w:pPr>
      <w:rPr>
        <w:rFonts w:hint="default"/>
      </w:rPr>
    </w:lvl>
    <w:lvl w:ilvl="5" w:tplc="4F284B14">
      <w:start w:val="1"/>
      <w:numFmt w:val="bullet"/>
      <w:lvlText w:val="•"/>
      <w:lvlJc w:val="left"/>
      <w:pPr>
        <w:ind w:left="5490" w:hanging="360"/>
      </w:pPr>
      <w:rPr>
        <w:rFonts w:hint="default"/>
      </w:rPr>
    </w:lvl>
    <w:lvl w:ilvl="6" w:tplc="B29C7904">
      <w:start w:val="1"/>
      <w:numFmt w:val="bullet"/>
      <w:lvlText w:val="•"/>
      <w:lvlJc w:val="left"/>
      <w:pPr>
        <w:ind w:left="6492" w:hanging="360"/>
      </w:pPr>
      <w:rPr>
        <w:rFonts w:hint="default"/>
      </w:rPr>
    </w:lvl>
    <w:lvl w:ilvl="7" w:tplc="FBA0CD34">
      <w:start w:val="1"/>
      <w:numFmt w:val="bullet"/>
      <w:lvlText w:val="•"/>
      <w:lvlJc w:val="left"/>
      <w:pPr>
        <w:ind w:left="7494" w:hanging="360"/>
      </w:pPr>
      <w:rPr>
        <w:rFonts w:hint="default"/>
      </w:rPr>
    </w:lvl>
    <w:lvl w:ilvl="8" w:tplc="FE28CB7C">
      <w:start w:val="1"/>
      <w:numFmt w:val="bullet"/>
      <w:lvlText w:val="•"/>
      <w:lvlJc w:val="left"/>
      <w:pPr>
        <w:ind w:left="8496" w:hanging="360"/>
      </w:pPr>
      <w:rPr>
        <w:rFonts w:hint="default"/>
      </w:rPr>
    </w:lvl>
  </w:abstractNum>
  <w:abstractNum w:abstractNumId="2" w15:restartNumberingAfterBreak="0">
    <w:nsid w:val="16015861"/>
    <w:multiLevelType w:val="hybridMultilevel"/>
    <w:tmpl w:val="9EB067BA"/>
    <w:lvl w:ilvl="0" w:tplc="329ACE8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3A10922"/>
    <w:multiLevelType w:val="hybridMultilevel"/>
    <w:tmpl w:val="59464FE6"/>
    <w:lvl w:ilvl="0" w:tplc="9AECC782">
      <w:numFmt w:val="bullet"/>
      <w:lvlText w:val=""/>
      <w:lvlJc w:val="left"/>
      <w:pPr>
        <w:ind w:left="907" w:hanging="360"/>
      </w:pPr>
      <w:rPr>
        <w:rFonts w:ascii="Symbol" w:eastAsia="Calibri" w:hAnsi="Symbol"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47C5124B"/>
    <w:multiLevelType w:val="hybridMultilevel"/>
    <w:tmpl w:val="0792CA88"/>
    <w:lvl w:ilvl="0" w:tplc="A41C49BA">
      <w:start w:val="1"/>
      <w:numFmt w:val="bullet"/>
      <w:lvlText w:val=""/>
      <w:lvlJc w:val="left"/>
      <w:pPr>
        <w:ind w:left="907" w:hanging="360"/>
      </w:pPr>
      <w:rPr>
        <w:rFonts w:ascii="Symbol" w:eastAsia="Symbol" w:hAnsi="Symbol" w:hint="default"/>
        <w:w w:val="76"/>
        <w:sz w:val="24"/>
        <w:szCs w:val="24"/>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5" w15:restartNumberingAfterBreak="0">
    <w:nsid w:val="49BE42F1"/>
    <w:multiLevelType w:val="hybridMultilevel"/>
    <w:tmpl w:val="9D80A768"/>
    <w:lvl w:ilvl="0" w:tplc="A41C49BA">
      <w:start w:val="1"/>
      <w:numFmt w:val="bullet"/>
      <w:lvlText w:val=""/>
      <w:lvlJc w:val="left"/>
      <w:pPr>
        <w:ind w:left="840" w:hanging="360"/>
      </w:pPr>
      <w:rPr>
        <w:rFonts w:ascii="Symbol" w:eastAsia="Symbol" w:hAnsi="Symbol" w:hint="default"/>
        <w:w w:val="76"/>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612053A8"/>
    <w:multiLevelType w:val="hybridMultilevel"/>
    <w:tmpl w:val="5344A6F8"/>
    <w:lvl w:ilvl="0" w:tplc="1F94B0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6BF1C">
      <w:start w:val="1"/>
      <w:numFmt w:val="bullet"/>
      <w:lvlText w:val="o"/>
      <w:lvlJc w:val="left"/>
      <w:pPr>
        <w:ind w:left="1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84ED9E">
      <w:start w:val="1"/>
      <w:numFmt w:val="bullet"/>
      <w:lvlText w:val="▪"/>
      <w:lvlJc w:val="left"/>
      <w:pPr>
        <w:ind w:left="19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E41368">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86802">
      <w:start w:val="1"/>
      <w:numFmt w:val="bullet"/>
      <w:lvlText w:val="o"/>
      <w:lvlJc w:val="left"/>
      <w:pPr>
        <w:ind w:left="3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28E1AC">
      <w:start w:val="1"/>
      <w:numFmt w:val="bullet"/>
      <w:lvlText w:val="▪"/>
      <w:lvlJc w:val="left"/>
      <w:pPr>
        <w:ind w:left="4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AB43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8BE3C">
      <w:start w:val="1"/>
      <w:numFmt w:val="bullet"/>
      <w:lvlText w:val="o"/>
      <w:lvlJc w:val="left"/>
      <w:pPr>
        <w:ind w:left="5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EEC17E">
      <w:start w:val="1"/>
      <w:numFmt w:val="bullet"/>
      <w:lvlText w:val="▪"/>
      <w:lvlJc w:val="left"/>
      <w:pPr>
        <w:ind w:left="6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3847EA"/>
    <w:multiLevelType w:val="hybridMultilevel"/>
    <w:tmpl w:val="2098C11A"/>
    <w:lvl w:ilvl="0" w:tplc="A41C49BA">
      <w:start w:val="1"/>
      <w:numFmt w:val="bullet"/>
      <w:lvlText w:val=""/>
      <w:lvlJc w:val="left"/>
      <w:pPr>
        <w:ind w:left="480" w:hanging="360"/>
      </w:pPr>
      <w:rPr>
        <w:rFonts w:ascii="Symbol" w:eastAsia="Symbol" w:hAnsi="Symbol" w:hint="default"/>
        <w:w w:val="76"/>
        <w:sz w:val="24"/>
        <w:szCs w:val="24"/>
      </w:rPr>
    </w:lvl>
    <w:lvl w:ilvl="1" w:tplc="B6D21FC8">
      <w:start w:val="1"/>
      <w:numFmt w:val="bullet"/>
      <w:lvlText w:val="•"/>
      <w:lvlJc w:val="left"/>
      <w:pPr>
        <w:ind w:left="1482" w:hanging="360"/>
      </w:pPr>
      <w:rPr>
        <w:rFonts w:hint="default"/>
      </w:rPr>
    </w:lvl>
    <w:lvl w:ilvl="2" w:tplc="A96E872C">
      <w:start w:val="1"/>
      <w:numFmt w:val="bullet"/>
      <w:lvlText w:val="•"/>
      <w:lvlJc w:val="left"/>
      <w:pPr>
        <w:ind w:left="2484" w:hanging="360"/>
      </w:pPr>
      <w:rPr>
        <w:rFonts w:hint="default"/>
      </w:rPr>
    </w:lvl>
    <w:lvl w:ilvl="3" w:tplc="312CD296">
      <w:start w:val="1"/>
      <w:numFmt w:val="bullet"/>
      <w:lvlText w:val="•"/>
      <w:lvlJc w:val="left"/>
      <w:pPr>
        <w:ind w:left="3486" w:hanging="360"/>
      </w:pPr>
      <w:rPr>
        <w:rFonts w:hint="default"/>
      </w:rPr>
    </w:lvl>
    <w:lvl w:ilvl="4" w:tplc="489E6C4E">
      <w:start w:val="1"/>
      <w:numFmt w:val="bullet"/>
      <w:lvlText w:val="•"/>
      <w:lvlJc w:val="left"/>
      <w:pPr>
        <w:ind w:left="4488" w:hanging="360"/>
      </w:pPr>
      <w:rPr>
        <w:rFonts w:hint="default"/>
      </w:rPr>
    </w:lvl>
    <w:lvl w:ilvl="5" w:tplc="6902E872">
      <w:start w:val="1"/>
      <w:numFmt w:val="bullet"/>
      <w:lvlText w:val="•"/>
      <w:lvlJc w:val="left"/>
      <w:pPr>
        <w:ind w:left="5490" w:hanging="360"/>
      </w:pPr>
      <w:rPr>
        <w:rFonts w:hint="default"/>
      </w:rPr>
    </w:lvl>
    <w:lvl w:ilvl="6" w:tplc="DFBA90D0">
      <w:start w:val="1"/>
      <w:numFmt w:val="bullet"/>
      <w:lvlText w:val="•"/>
      <w:lvlJc w:val="left"/>
      <w:pPr>
        <w:ind w:left="6492" w:hanging="360"/>
      </w:pPr>
      <w:rPr>
        <w:rFonts w:hint="default"/>
      </w:rPr>
    </w:lvl>
    <w:lvl w:ilvl="7" w:tplc="17662476">
      <w:start w:val="1"/>
      <w:numFmt w:val="bullet"/>
      <w:lvlText w:val="•"/>
      <w:lvlJc w:val="left"/>
      <w:pPr>
        <w:ind w:left="7494" w:hanging="360"/>
      </w:pPr>
      <w:rPr>
        <w:rFonts w:hint="default"/>
      </w:rPr>
    </w:lvl>
    <w:lvl w:ilvl="8" w:tplc="21A65702">
      <w:start w:val="1"/>
      <w:numFmt w:val="bullet"/>
      <w:lvlText w:val="•"/>
      <w:lvlJc w:val="left"/>
      <w:pPr>
        <w:ind w:left="8496" w:hanging="360"/>
      </w:pPr>
      <w:rPr>
        <w:rFonts w:hint="default"/>
      </w:rPr>
    </w:lvl>
  </w:abstractNum>
  <w:abstractNum w:abstractNumId="8" w15:restartNumberingAfterBreak="0">
    <w:nsid w:val="6CB8296F"/>
    <w:multiLevelType w:val="hybridMultilevel"/>
    <w:tmpl w:val="8FF64A16"/>
    <w:lvl w:ilvl="0" w:tplc="A41C49BA">
      <w:start w:val="1"/>
      <w:numFmt w:val="bullet"/>
      <w:lvlText w:val=""/>
      <w:lvlJc w:val="left"/>
      <w:pPr>
        <w:ind w:left="840" w:hanging="360"/>
      </w:pPr>
      <w:rPr>
        <w:rFonts w:ascii="Symbol" w:eastAsia="Symbol" w:hAnsi="Symbol" w:hint="default"/>
        <w:w w:val="76"/>
        <w:sz w:val="24"/>
        <w:szCs w:val="2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6F1E296C"/>
    <w:multiLevelType w:val="hybridMultilevel"/>
    <w:tmpl w:val="9CEA6C1A"/>
    <w:lvl w:ilvl="0" w:tplc="79F2B9C6">
      <w:start w:val="1"/>
      <w:numFmt w:val="bullet"/>
      <w:lvlText w:val=""/>
      <w:lvlJc w:val="left"/>
      <w:pPr>
        <w:ind w:left="480" w:hanging="360"/>
      </w:pPr>
      <w:rPr>
        <w:rFonts w:ascii="Symbol" w:eastAsia="Symbol" w:hAnsi="Symbol" w:hint="default"/>
        <w:w w:val="76"/>
        <w:sz w:val="24"/>
        <w:szCs w:val="24"/>
      </w:rPr>
    </w:lvl>
    <w:lvl w:ilvl="1" w:tplc="6D3C1992">
      <w:start w:val="1"/>
      <w:numFmt w:val="bullet"/>
      <w:lvlText w:val="•"/>
      <w:lvlJc w:val="left"/>
      <w:pPr>
        <w:ind w:left="1458" w:hanging="360"/>
      </w:pPr>
      <w:rPr>
        <w:rFonts w:hint="default"/>
      </w:rPr>
    </w:lvl>
    <w:lvl w:ilvl="2" w:tplc="661EEA8C">
      <w:start w:val="1"/>
      <w:numFmt w:val="bullet"/>
      <w:lvlText w:val="•"/>
      <w:lvlJc w:val="left"/>
      <w:pPr>
        <w:ind w:left="2436" w:hanging="360"/>
      </w:pPr>
      <w:rPr>
        <w:rFonts w:hint="default"/>
      </w:rPr>
    </w:lvl>
    <w:lvl w:ilvl="3" w:tplc="9B70A5F4">
      <w:start w:val="1"/>
      <w:numFmt w:val="bullet"/>
      <w:lvlText w:val="•"/>
      <w:lvlJc w:val="left"/>
      <w:pPr>
        <w:ind w:left="3414" w:hanging="360"/>
      </w:pPr>
      <w:rPr>
        <w:rFonts w:hint="default"/>
      </w:rPr>
    </w:lvl>
    <w:lvl w:ilvl="4" w:tplc="FC5AC226">
      <w:start w:val="1"/>
      <w:numFmt w:val="bullet"/>
      <w:lvlText w:val="•"/>
      <w:lvlJc w:val="left"/>
      <w:pPr>
        <w:ind w:left="4392" w:hanging="360"/>
      </w:pPr>
      <w:rPr>
        <w:rFonts w:hint="default"/>
      </w:rPr>
    </w:lvl>
    <w:lvl w:ilvl="5" w:tplc="B5B095E0">
      <w:start w:val="1"/>
      <w:numFmt w:val="bullet"/>
      <w:lvlText w:val="•"/>
      <w:lvlJc w:val="left"/>
      <w:pPr>
        <w:ind w:left="5370" w:hanging="360"/>
      </w:pPr>
      <w:rPr>
        <w:rFonts w:hint="default"/>
      </w:rPr>
    </w:lvl>
    <w:lvl w:ilvl="6" w:tplc="52002160">
      <w:start w:val="1"/>
      <w:numFmt w:val="bullet"/>
      <w:lvlText w:val="•"/>
      <w:lvlJc w:val="left"/>
      <w:pPr>
        <w:ind w:left="6348" w:hanging="360"/>
      </w:pPr>
      <w:rPr>
        <w:rFonts w:hint="default"/>
      </w:rPr>
    </w:lvl>
    <w:lvl w:ilvl="7" w:tplc="B07C11A4">
      <w:start w:val="1"/>
      <w:numFmt w:val="bullet"/>
      <w:lvlText w:val="•"/>
      <w:lvlJc w:val="left"/>
      <w:pPr>
        <w:ind w:left="7326" w:hanging="360"/>
      </w:pPr>
      <w:rPr>
        <w:rFonts w:hint="default"/>
      </w:rPr>
    </w:lvl>
    <w:lvl w:ilvl="8" w:tplc="25DCE68A">
      <w:start w:val="1"/>
      <w:numFmt w:val="bullet"/>
      <w:lvlText w:val="•"/>
      <w:lvlJc w:val="left"/>
      <w:pPr>
        <w:ind w:left="8304" w:hanging="360"/>
      </w:pPr>
      <w:rPr>
        <w:rFonts w:hint="default"/>
      </w:rPr>
    </w:lvl>
  </w:abstractNum>
  <w:num w:numId="1">
    <w:abstractNumId w:val="6"/>
  </w:num>
  <w:num w:numId="2">
    <w:abstractNumId w:val="3"/>
  </w:num>
  <w:num w:numId="3">
    <w:abstractNumId w:val="2"/>
  </w:num>
  <w:num w:numId="4">
    <w:abstractNumId w:val="0"/>
  </w:num>
  <w:num w:numId="5">
    <w:abstractNumId w:val="9"/>
  </w:num>
  <w:num w:numId="6">
    <w:abstractNumId w:val="1"/>
  </w:num>
  <w:num w:numId="7">
    <w:abstractNumId w:val="7"/>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F5"/>
    <w:rsid w:val="0029293A"/>
    <w:rsid w:val="0029689D"/>
    <w:rsid w:val="003561C8"/>
    <w:rsid w:val="003F5B5F"/>
    <w:rsid w:val="00426AF0"/>
    <w:rsid w:val="00442083"/>
    <w:rsid w:val="00512C1B"/>
    <w:rsid w:val="005626AA"/>
    <w:rsid w:val="005D6CC5"/>
    <w:rsid w:val="00626995"/>
    <w:rsid w:val="0063004E"/>
    <w:rsid w:val="006B49E1"/>
    <w:rsid w:val="007B58A1"/>
    <w:rsid w:val="007D75C2"/>
    <w:rsid w:val="00820C9F"/>
    <w:rsid w:val="008C331E"/>
    <w:rsid w:val="00900BAA"/>
    <w:rsid w:val="00916537"/>
    <w:rsid w:val="00941A58"/>
    <w:rsid w:val="00946F2B"/>
    <w:rsid w:val="00973C56"/>
    <w:rsid w:val="00A038F5"/>
    <w:rsid w:val="00A527A9"/>
    <w:rsid w:val="00A866E6"/>
    <w:rsid w:val="00B85F4D"/>
    <w:rsid w:val="00C61247"/>
    <w:rsid w:val="00CE0CBD"/>
    <w:rsid w:val="00D84DE6"/>
    <w:rsid w:val="00E069C0"/>
    <w:rsid w:val="00E565FB"/>
    <w:rsid w:val="00FC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CCEF3"/>
  <w15:docId w15:val="{AF241D00-B959-492B-B238-B92EBC8C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50" w:lineRule="auto"/>
      <w:ind w:left="557" w:right="361" w:hanging="10"/>
    </w:pPr>
    <w:rPr>
      <w:rFonts w:ascii="Calibri" w:eastAsia="Calibri" w:hAnsi="Calibri" w:cs="Calibri"/>
      <w:color w:val="000000"/>
      <w:sz w:val="24"/>
    </w:rPr>
  </w:style>
  <w:style w:type="paragraph" w:styleId="Heading1">
    <w:name w:val="heading 1"/>
    <w:basedOn w:val="Normal"/>
    <w:next w:val="Normal"/>
    <w:link w:val="Heading1Char"/>
    <w:uiPriority w:val="9"/>
    <w:qFormat/>
    <w:rsid w:val="00630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04E"/>
    <w:rPr>
      <w:color w:val="0563C1" w:themeColor="hyperlink"/>
      <w:u w:val="single"/>
    </w:rPr>
  </w:style>
  <w:style w:type="character" w:styleId="UnresolvedMention">
    <w:name w:val="Unresolved Mention"/>
    <w:basedOn w:val="DefaultParagraphFont"/>
    <w:uiPriority w:val="99"/>
    <w:semiHidden/>
    <w:unhideWhenUsed/>
    <w:rsid w:val="0063004E"/>
    <w:rPr>
      <w:color w:val="605E5C"/>
      <w:shd w:val="clear" w:color="auto" w:fill="E1DFDD"/>
    </w:rPr>
  </w:style>
  <w:style w:type="character" w:customStyle="1" w:styleId="Heading1Char">
    <w:name w:val="Heading 1 Char"/>
    <w:basedOn w:val="DefaultParagraphFont"/>
    <w:link w:val="Heading1"/>
    <w:uiPriority w:val="9"/>
    <w:rsid w:val="0063004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3004E"/>
    <w:pPr>
      <w:spacing w:after="0" w:line="240" w:lineRule="auto"/>
      <w:ind w:left="557" w:right="361" w:hanging="10"/>
    </w:pPr>
    <w:rPr>
      <w:rFonts w:ascii="Calibri" w:eastAsia="Calibri" w:hAnsi="Calibri" w:cs="Calibri"/>
      <w:color w:val="000000"/>
      <w:sz w:val="24"/>
    </w:rPr>
  </w:style>
  <w:style w:type="paragraph" w:styleId="ListParagraph">
    <w:name w:val="List Paragraph"/>
    <w:basedOn w:val="Normal"/>
    <w:uiPriority w:val="34"/>
    <w:qFormat/>
    <w:rsid w:val="0063004E"/>
    <w:pPr>
      <w:ind w:left="720"/>
      <w:contextualSpacing/>
    </w:pPr>
  </w:style>
  <w:style w:type="paragraph" w:styleId="Footer">
    <w:name w:val="footer"/>
    <w:basedOn w:val="Normal"/>
    <w:link w:val="FooterChar"/>
    <w:uiPriority w:val="99"/>
    <w:unhideWhenUsed/>
    <w:rsid w:val="0082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C9F"/>
    <w:rPr>
      <w:rFonts w:ascii="Calibri" w:eastAsia="Calibri" w:hAnsi="Calibri" w:cs="Calibri"/>
      <w:color w:val="000000"/>
      <w:sz w:val="24"/>
    </w:rPr>
  </w:style>
  <w:style w:type="paragraph" w:styleId="BodyText">
    <w:name w:val="Body Text"/>
    <w:basedOn w:val="Normal"/>
    <w:link w:val="BodyTextChar"/>
    <w:uiPriority w:val="1"/>
    <w:qFormat/>
    <w:rsid w:val="00626995"/>
    <w:pPr>
      <w:widowControl w:val="0"/>
      <w:spacing w:after="0" w:line="240" w:lineRule="auto"/>
      <w:ind w:left="480" w:right="0" w:hanging="360"/>
    </w:pPr>
    <w:rPr>
      <w:rFonts w:cstheme="minorBidi"/>
      <w:color w:val="auto"/>
      <w:szCs w:val="24"/>
    </w:rPr>
  </w:style>
  <w:style w:type="character" w:customStyle="1" w:styleId="BodyTextChar">
    <w:name w:val="Body Text Char"/>
    <w:basedOn w:val="DefaultParagraphFont"/>
    <w:link w:val="BodyText"/>
    <w:uiPriority w:val="1"/>
    <w:rsid w:val="00626995"/>
    <w:rPr>
      <w:rFonts w:ascii="Calibri" w:eastAsia="Calibri" w:hAnsi="Calibri"/>
      <w:sz w:val="24"/>
      <w:szCs w:val="24"/>
    </w:rPr>
  </w:style>
  <w:style w:type="paragraph" w:styleId="BalloonText">
    <w:name w:val="Balloon Text"/>
    <w:basedOn w:val="Normal"/>
    <w:link w:val="BalloonTextChar"/>
    <w:uiPriority w:val="99"/>
    <w:semiHidden/>
    <w:unhideWhenUsed/>
    <w:rsid w:val="003F5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B5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ellevuecollege.edu/sustainabilit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levuecollege.edu/about/equ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ellevuecollege.edu/about/equal/" TargetMode="External"/><Relationship Id="rId4" Type="http://schemas.openxmlformats.org/officeDocument/2006/relationships/settings" Target="settings.xml"/><Relationship Id="rId9" Type="http://schemas.openxmlformats.org/officeDocument/2006/relationships/hyperlink" Target="mailto:sustainability@bellevuecollege.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D74B-F6D4-4575-9658-8B600F72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Green</dc:creator>
  <cp:keywords/>
  <cp:lastModifiedBy>Dennis 👌💯😭</cp:lastModifiedBy>
  <cp:revision>3</cp:revision>
  <dcterms:created xsi:type="dcterms:W3CDTF">2020-01-03T22:45:00Z</dcterms:created>
  <dcterms:modified xsi:type="dcterms:W3CDTF">2020-01-03T22:50:00Z</dcterms:modified>
</cp:coreProperties>
</file>