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D026D6" w14:textId="77777777" w:rsidR="003C00E3" w:rsidRPr="005721F3" w:rsidRDefault="003C00E3" w:rsidP="00D25423">
      <w:pPr>
        <w:pStyle w:val="Default"/>
        <w:rPr>
          <w:rFonts w:asciiTheme="minorHAnsi" w:hAnsiTheme="minorHAnsi" w:cs="Arial"/>
          <w:b/>
          <w:sz w:val="22"/>
          <w:szCs w:val="22"/>
        </w:rPr>
      </w:pPr>
    </w:p>
    <w:p w14:paraId="436EBE60" w14:textId="77777777" w:rsidR="00786882" w:rsidRPr="005721F3" w:rsidRDefault="00B93A02" w:rsidP="00B93A02">
      <w:pPr>
        <w:pStyle w:val="Default"/>
        <w:jc w:val="center"/>
        <w:rPr>
          <w:rFonts w:asciiTheme="minorHAnsi" w:hAnsiTheme="minorHAnsi" w:cs="Arial"/>
          <w:sz w:val="28"/>
          <w:szCs w:val="28"/>
          <w:u w:val="single"/>
        </w:rPr>
      </w:pPr>
      <w:r w:rsidRPr="005721F3">
        <w:rPr>
          <w:rFonts w:asciiTheme="minorHAnsi" w:hAnsiTheme="minorHAnsi" w:cs="Arial"/>
          <w:b/>
          <w:bCs/>
          <w:sz w:val="28"/>
          <w:szCs w:val="28"/>
          <w:u w:val="single"/>
        </w:rPr>
        <w:t>Class Supply List</w:t>
      </w:r>
    </w:p>
    <w:p w14:paraId="0A8A5287" w14:textId="77777777" w:rsidR="00F371BC" w:rsidRPr="005721F3" w:rsidRDefault="00F371BC" w:rsidP="00F95A80">
      <w:pPr>
        <w:pStyle w:val="Default"/>
        <w:rPr>
          <w:rFonts w:asciiTheme="minorHAnsi" w:hAnsiTheme="minorHAnsi" w:cs="Arial"/>
          <w:b/>
          <w:bCs/>
          <w:sz w:val="28"/>
          <w:szCs w:val="28"/>
        </w:rPr>
      </w:pPr>
    </w:p>
    <w:p w14:paraId="778CBCDD" w14:textId="06BE7770" w:rsidR="00F95A80" w:rsidRPr="008F0852" w:rsidRDefault="00F95A80" w:rsidP="00F95A80">
      <w:pPr>
        <w:pStyle w:val="Default"/>
        <w:tabs>
          <w:tab w:val="left" w:pos="2085"/>
        </w:tabs>
        <w:spacing w:line="360" w:lineRule="auto"/>
        <w:rPr>
          <w:rFonts w:eastAsia="Times New Roman"/>
          <w:b/>
          <w:bCs/>
          <w:sz w:val="27"/>
          <w:szCs w:val="27"/>
          <w:lang w:eastAsia="zh-TW"/>
        </w:rPr>
      </w:pPr>
      <w:r w:rsidRPr="005721F3">
        <w:rPr>
          <w:rFonts w:asciiTheme="minorHAnsi" w:hAnsiTheme="minorHAnsi" w:cs="Arial"/>
          <w:b/>
          <w:bCs/>
        </w:rPr>
        <w:t xml:space="preserve">Course Title: </w:t>
      </w:r>
      <w:r w:rsidR="000058D6">
        <w:rPr>
          <w:rFonts w:asciiTheme="minorHAnsi" w:hAnsiTheme="minorHAnsi" w:cs="Arial"/>
          <w:b/>
          <w:bCs/>
        </w:rPr>
        <w:t>Intro to Watercolor</w:t>
      </w:r>
      <w:r w:rsidRPr="005721F3">
        <w:rPr>
          <w:rFonts w:asciiTheme="minorHAnsi" w:hAnsiTheme="minorHAnsi" w:cs="Arial"/>
          <w:b/>
          <w:bCs/>
        </w:rPr>
        <w:tab/>
      </w:r>
    </w:p>
    <w:p w14:paraId="6D36507C" w14:textId="52B63D87" w:rsidR="00F95A80" w:rsidRPr="005721F3" w:rsidRDefault="00F95A80" w:rsidP="00F95A80">
      <w:pPr>
        <w:pStyle w:val="Default"/>
        <w:tabs>
          <w:tab w:val="left" w:pos="2085"/>
        </w:tabs>
        <w:spacing w:line="360" w:lineRule="auto"/>
        <w:rPr>
          <w:rFonts w:asciiTheme="minorHAnsi" w:hAnsiTheme="minorHAnsi" w:cs="Arial"/>
          <w:b/>
          <w:bCs/>
        </w:rPr>
      </w:pPr>
      <w:r w:rsidRPr="005721F3">
        <w:rPr>
          <w:rFonts w:asciiTheme="minorHAnsi" w:hAnsiTheme="minorHAnsi" w:cs="Arial"/>
          <w:b/>
          <w:bCs/>
        </w:rPr>
        <w:t>Instructor Name:</w:t>
      </w:r>
      <w:r>
        <w:rPr>
          <w:rFonts w:asciiTheme="minorHAnsi" w:hAnsiTheme="minorHAnsi" w:cs="Arial"/>
          <w:b/>
          <w:bCs/>
        </w:rPr>
        <w:t xml:space="preserve"> </w:t>
      </w:r>
      <w:r w:rsidR="000058D6">
        <w:rPr>
          <w:rFonts w:asciiTheme="minorHAnsi" w:hAnsiTheme="minorHAnsi" w:cs="Arial"/>
          <w:b/>
          <w:bCs/>
        </w:rPr>
        <w:t>Stacey Almgren</w:t>
      </w:r>
      <w:r w:rsidRPr="005721F3">
        <w:rPr>
          <w:rFonts w:asciiTheme="minorHAnsi" w:hAnsiTheme="minorHAnsi" w:cs="Arial"/>
          <w:b/>
          <w:bCs/>
        </w:rPr>
        <w:tab/>
      </w:r>
    </w:p>
    <w:p w14:paraId="57BA9BF5" w14:textId="6B1C7DDD" w:rsidR="00F95A80" w:rsidRDefault="00F95A80" w:rsidP="00F95A80">
      <w:pPr>
        <w:pStyle w:val="Default"/>
        <w:spacing w:line="360" w:lineRule="auto"/>
        <w:jc w:val="both"/>
        <w:rPr>
          <w:rFonts w:asciiTheme="minorHAnsi" w:hAnsiTheme="minorHAnsi" w:cs="Arial"/>
          <w:b/>
          <w:bCs/>
        </w:rPr>
      </w:pPr>
      <w:r>
        <w:rPr>
          <w:rFonts w:asciiTheme="minorHAnsi" w:hAnsiTheme="minorHAnsi" w:cs="Arial"/>
          <w:b/>
          <w:bCs/>
        </w:rPr>
        <w:t>I</w:t>
      </w:r>
      <w:r w:rsidR="00EC55DF">
        <w:rPr>
          <w:rFonts w:asciiTheme="minorHAnsi" w:hAnsiTheme="minorHAnsi" w:cs="Arial"/>
          <w:b/>
          <w:bCs/>
        </w:rPr>
        <w:t xml:space="preserve">nstructor </w:t>
      </w:r>
      <w:r w:rsidR="00931EC0">
        <w:rPr>
          <w:rFonts w:asciiTheme="minorHAnsi" w:hAnsiTheme="minorHAnsi" w:cs="Arial"/>
          <w:b/>
          <w:bCs/>
        </w:rPr>
        <w:t>Contact for I</w:t>
      </w:r>
      <w:r w:rsidR="00EC55DF">
        <w:rPr>
          <w:rFonts w:asciiTheme="minorHAnsi" w:hAnsiTheme="minorHAnsi" w:cs="Arial"/>
          <w:b/>
          <w:bCs/>
        </w:rPr>
        <w:t>nquires:</w:t>
      </w:r>
      <w:r w:rsidR="000058D6">
        <w:rPr>
          <w:rFonts w:asciiTheme="minorHAnsi" w:hAnsiTheme="minorHAnsi" w:cs="Arial"/>
          <w:b/>
          <w:bCs/>
        </w:rPr>
        <w:t xml:space="preserve"> </w:t>
      </w:r>
      <w:hyperlink r:id="rId11" w:history="1">
        <w:r w:rsidR="000058D6" w:rsidRPr="004341E5">
          <w:rPr>
            <w:rStyle w:val="Hyperlink"/>
            <w:rFonts w:asciiTheme="minorHAnsi" w:hAnsiTheme="minorHAnsi" w:cs="Arial"/>
            <w:b/>
            <w:bCs/>
          </w:rPr>
          <w:t>stacey.almgren@hotmail.com</w:t>
        </w:r>
      </w:hyperlink>
      <w:r w:rsidR="000058D6">
        <w:rPr>
          <w:rFonts w:asciiTheme="minorHAnsi" w:hAnsiTheme="minorHAnsi" w:cs="Arial"/>
          <w:b/>
          <w:bCs/>
        </w:rPr>
        <w:t xml:space="preserve"> or 425.233.4825</w:t>
      </w:r>
    </w:p>
    <w:p w14:paraId="2CFDEA09" w14:textId="2914139B" w:rsidR="00F95A80" w:rsidRPr="005721F3" w:rsidRDefault="00F95A80" w:rsidP="00F95A80">
      <w:pPr>
        <w:pStyle w:val="Default"/>
        <w:spacing w:line="360" w:lineRule="auto"/>
        <w:jc w:val="both"/>
        <w:rPr>
          <w:rFonts w:asciiTheme="minorHAnsi" w:hAnsiTheme="minorHAnsi" w:cs="Arial"/>
          <w:b/>
          <w:bCs/>
        </w:rPr>
      </w:pPr>
      <w:r>
        <w:rPr>
          <w:rFonts w:asciiTheme="minorHAnsi" w:hAnsiTheme="minorHAnsi" w:cs="Arial"/>
          <w:b/>
          <w:bCs/>
        </w:rPr>
        <w:t xml:space="preserve">Date Updated: </w:t>
      </w:r>
      <w:r w:rsidR="000058D6">
        <w:rPr>
          <w:rFonts w:asciiTheme="minorHAnsi" w:hAnsiTheme="minorHAnsi" w:cs="Arial"/>
          <w:b/>
          <w:bCs/>
        </w:rPr>
        <w:t>Monday, June 15, 2020</w:t>
      </w:r>
      <w:r w:rsidRPr="005721F3">
        <w:rPr>
          <w:rFonts w:asciiTheme="minorHAnsi" w:hAnsiTheme="minorHAnsi" w:cs="Arial"/>
          <w:b/>
          <w:bCs/>
        </w:rPr>
        <w:tab/>
      </w:r>
    </w:p>
    <w:p w14:paraId="2408218E" w14:textId="77777777" w:rsidR="008D3107" w:rsidRPr="005721F3" w:rsidRDefault="00CA2186" w:rsidP="00076773">
      <w:pPr>
        <w:pStyle w:val="Default"/>
        <w:spacing w:line="276" w:lineRule="auto"/>
        <w:rPr>
          <w:rFonts w:asciiTheme="minorHAnsi" w:hAnsiTheme="minorHAnsi" w:cs="Arial"/>
          <w:sz w:val="22"/>
          <w:szCs w:val="22"/>
        </w:rPr>
      </w:pPr>
      <w:r w:rsidRPr="005721F3">
        <w:rPr>
          <w:rFonts w:asciiTheme="minorHAnsi" w:hAnsiTheme="minorHAnsi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EA5B52" wp14:editId="24BE5938">
                <wp:simplePos x="0" y="0"/>
                <wp:positionH relativeFrom="column">
                  <wp:posOffset>19050</wp:posOffset>
                </wp:positionH>
                <wp:positionV relativeFrom="paragraph">
                  <wp:posOffset>56515</wp:posOffset>
                </wp:positionV>
                <wp:extent cx="592455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4550" cy="0"/>
                        </a:xfrm>
                        <a:prstGeom prst="line">
                          <a:avLst/>
                        </a:prstGeom>
                        <a:ln w="15875" cmpd="dbl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400A4B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5pt,4.45pt" to="468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" strokecolor="#4579b8 [3044]" strokeweight="1.25pt">
                <v:stroke linestyle="thinThin"/>
              </v:line>
            </w:pict>
          </mc:Fallback>
        </mc:AlternateContent>
      </w:r>
    </w:p>
    <w:p w14:paraId="74F2AA0B" w14:textId="149A7B28" w:rsidR="000058D6" w:rsidRDefault="000058D6" w:rsidP="000058D6">
      <w:pPr>
        <w:pStyle w:val="Heading1"/>
        <w:spacing w:before="0" w:after="60" w:line="300" w:lineRule="atLeast"/>
        <w:rPr>
          <w:rFonts w:cs="Calibri"/>
          <w:color w:val="000000"/>
        </w:rPr>
      </w:pPr>
      <w:r>
        <w:rPr>
          <w:rFonts w:cs="Calibri"/>
          <w:color w:val="000000"/>
        </w:rPr>
        <w:t>Supplies can be found at Michaels.</w:t>
      </w:r>
      <w:r w:rsidR="000A25D2">
        <w:rPr>
          <w:rFonts w:cs="Calibri"/>
          <w:color w:val="000000"/>
        </w:rPr>
        <w:t xml:space="preserve"> Order online or pick up. </w:t>
      </w:r>
      <w:r w:rsidR="008F0852">
        <w:rPr>
          <w:rFonts w:cs="Calibri"/>
          <w:color w:val="000000"/>
        </w:rPr>
        <w:t xml:space="preserve"> </w:t>
      </w:r>
    </w:p>
    <w:p w14:paraId="544FFF31" w14:textId="45915EE7" w:rsidR="000058D6" w:rsidRDefault="000058D6" w:rsidP="000058D6">
      <w:pPr>
        <w:pStyle w:val="Heading1"/>
        <w:spacing w:before="0" w:after="60" w:line="300" w:lineRule="atLeast"/>
        <w:rPr>
          <w:rFonts w:ascii="Arial" w:hAnsi="Arial" w:cs="Arial"/>
          <w:color w:val="000000"/>
          <w:sz w:val="37"/>
          <w:szCs w:val="37"/>
        </w:rPr>
      </w:pPr>
      <w:r>
        <w:rPr>
          <w:rFonts w:ascii="Arial" w:hAnsi="Arial" w:cs="Arial"/>
          <w:color w:val="000000"/>
          <w:sz w:val="37"/>
          <w:szCs w:val="37"/>
        </w:rPr>
        <w:t>Watercolor Pan Set Fundamentals™ by Artist's Loft™</w:t>
      </w:r>
    </w:p>
    <w:p w14:paraId="66FC0699" w14:textId="666C6845" w:rsidR="00EA2996" w:rsidRDefault="000058D6" w:rsidP="00076773">
      <w:pPr>
        <w:spacing w:line="276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  <w:noProof/>
        </w:rPr>
        <w:drawing>
          <wp:inline distT="0" distB="0" distL="0" distR="0" wp14:anchorId="190EC10B" wp14:editId="108B887C">
            <wp:extent cx="1000897" cy="1000897"/>
            <wp:effectExtent l="0" t="0" r="254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0122060.jpg.jp2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8431" cy="10184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hAnsiTheme="minorHAnsi" w:cs="Arial"/>
        </w:rPr>
        <w:t>$5.99</w:t>
      </w:r>
    </w:p>
    <w:p w14:paraId="67E91334" w14:textId="7392A08F" w:rsidR="000058D6" w:rsidRDefault="000058D6" w:rsidP="00076773">
      <w:pPr>
        <w:spacing w:line="276" w:lineRule="auto"/>
        <w:rPr>
          <w:rFonts w:asciiTheme="minorHAnsi" w:hAnsiTheme="minorHAnsi" w:cs="Arial"/>
        </w:rPr>
      </w:pPr>
    </w:p>
    <w:p w14:paraId="6832CD46" w14:textId="77777777" w:rsidR="000058D6" w:rsidRDefault="000058D6" w:rsidP="000058D6">
      <w:pPr>
        <w:pStyle w:val="Heading1"/>
        <w:spacing w:before="0" w:after="60" w:line="300" w:lineRule="atLeast"/>
        <w:rPr>
          <w:rFonts w:ascii="Arial" w:hAnsi="Arial" w:cs="Arial"/>
          <w:color w:val="000000"/>
          <w:sz w:val="37"/>
          <w:szCs w:val="37"/>
        </w:rPr>
      </w:pPr>
      <w:r>
        <w:rPr>
          <w:rFonts w:ascii="Arial" w:hAnsi="Arial" w:cs="Arial"/>
          <w:color w:val="000000"/>
          <w:sz w:val="37"/>
          <w:szCs w:val="37"/>
        </w:rPr>
        <w:t>Watercolor Pad by Artist's Loft™, 9" x 12"</w:t>
      </w:r>
    </w:p>
    <w:p w14:paraId="5B2672A7" w14:textId="33873ECD" w:rsidR="000058D6" w:rsidRPr="000058D6" w:rsidRDefault="000058D6" w:rsidP="00076773">
      <w:pPr>
        <w:spacing w:line="276" w:lineRule="auto"/>
        <w:rPr>
          <w:rFonts w:asciiTheme="minorHAnsi" w:hAnsiTheme="minorHAnsi" w:cs="Arial"/>
          <w:sz w:val="24"/>
          <w:szCs w:val="24"/>
        </w:rPr>
      </w:pPr>
      <w:r w:rsidRPr="000058D6">
        <w:rPr>
          <w:rFonts w:asciiTheme="minorHAnsi" w:hAnsiTheme="minorHAnsi" w:cs="Arial"/>
          <w:sz w:val="24"/>
          <w:szCs w:val="24"/>
        </w:rPr>
        <w:t>Or any watercolor pad 9”x12”</w:t>
      </w:r>
      <w:r>
        <w:rPr>
          <w:rFonts w:asciiTheme="minorHAnsi" w:hAnsiTheme="minorHAnsi" w:cs="Arial"/>
          <w:sz w:val="24"/>
          <w:szCs w:val="24"/>
        </w:rPr>
        <w:t xml:space="preserve"> the thicker (140lb.) the paper, the better results</w:t>
      </w:r>
    </w:p>
    <w:p w14:paraId="6FD01382" w14:textId="33C61041" w:rsidR="000058D6" w:rsidRPr="005721F3" w:rsidRDefault="000058D6" w:rsidP="00076773">
      <w:pPr>
        <w:spacing w:line="276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  <w:noProof/>
        </w:rPr>
        <w:drawing>
          <wp:inline distT="0" distB="0" distL="0" distR="0" wp14:anchorId="1C57150C" wp14:editId="3A7C1729">
            <wp:extent cx="1075038" cy="1075038"/>
            <wp:effectExtent l="0" t="0" r="5080" b="508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10189610.jpg.jp2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087940" cy="1087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hAnsiTheme="minorHAnsi" w:cs="Arial"/>
        </w:rPr>
        <w:t>$5.99</w:t>
      </w:r>
    </w:p>
    <w:p w14:paraId="6D95F665" w14:textId="77777777" w:rsidR="003E7521" w:rsidRPr="005721F3" w:rsidRDefault="003E7521" w:rsidP="00076773">
      <w:pPr>
        <w:spacing w:line="276" w:lineRule="auto"/>
        <w:rPr>
          <w:rFonts w:asciiTheme="minorHAnsi" w:hAnsiTheme="minorHAnsi" w:cs="Arial"/>
        </w:rPr>
      </w:pPr>
    </w:p>
    <w:p w14:paraId="2D1A603A" w14:textId="77777777" w:rsidR="00183E08" w:rsidRPr="005721F3" w:rsidRDefault="00786882" w:rsidP="00076773">
      <w:pPr>
        <w:spacing w:line="276" w:lineRule="auto"/>
        <w:rPr>
          <w:rFonts w:asciiTheme="minorHAnsi" w:hAnsiTheme="minorHAnsi" w:cs="Arial"/>
          <w:sz w:val="18"/>
          <w:szCs w:val="18"/>
        </w:rPr>
      </w:pPr>
      <w:r w:rsidRPr="005721F3">
        <w:rPr>
          <w:rFonts w:asciiTheme="minorHAnsi" w:hAnsiTheme="minorHAnsi" w:cs="Arial"/>
          <w:sz w:val="18"/>
          <w:szCs w:val="18"/>
        </w:rPr>
        <w:t>Bring this list to the art store, they can be very helpful and often times there may be a 10% discount</w:t>
      </w:r>
      <w:r w:rsidR="003E7521" w:rsidRPr="005721F3">
        <w:rPr>
          <w:rFonts w:asciiTheme="minorHAnsi" w:hAnsiTheme="minorHAnsi" w:cs="Arial"/>
          <w:sz w:val="18"/>
          <w:szCs w:val="18"/>
        </w:rPr>
        <w:t xml:space="preserve"> at some stores if you are a BC</w:t>
      </w:r>
      <w:r w:rsidRPr="005721F3">
        <w:rPr>
          <w:rFonts w:asciiTheme="minorHAnsi" w:hAnsiTheme="minorHAnsi" w:cs="Arial"/>
          <w:sz w:val="18"/>
          <w:szCs w:val="18"/>
        </w:rPr>
        <w:t xml:space="preserve"> student as well. Also, all basic m</w:t>
      </w:r>
      <w:r w:rsidR="003C00E3" w:rsidRPr="005721F3">
        <w:rPr>
          <w:rFonts w:asciiTheme="minorHAnsi" w:hAnsiTheme="minorHAnsi" w:cs="Arial"/>
          <w:sz w:val="18"/>
          <w:szCs w:val="18"/>
        </w:rPr>
        <w:t>aterials are available at the B</w:t>
      </w:r>
      <w:r w:rsidRPr="005721F3">
        <w:rPr>
          <w:rFonts w:asciiTheme="minorHAnsi" w:hAnsiTheme="minorHAnsi" w:cs="Arial"/>
          <w:sz w:val="18"/>
          <w:szCs w:val="18"/>
        </w:rPr>
        <w:t xml:space="preserve">C </w:t>
      </w:r>
      <w:r w:rsidR="00D214DA" w:rsidRPr="005721F3">
        <w:rPr>
          <w:rFonts w:asciiTheme="minorHAnsi" w:hAnsiTheme="minorHAnsi" w:cs="Arial"/>
          <w:sz w:val="18"/>
          <w:szCs w:val="18"/>
        </w:rPr>
        <w:t>main</w:t>
      </w:r>
      <w:r w:rsidR="005A1631" w:rsidRPr="005721F3">
        <w:rPr>
          <w:rFonts w:asciiTheme="minorHAnsi" w:hAnsiTheme="minorHAnsi" w:cs="Arial"/>
          <w:sz w:val="18"/>
          <w:szCs w:val="18"/>
        </w:rPr>
        <w:t xml:space="preserve"> campus bookstore </w:t>
      </w:r>
      <w:r w:rsidR="00D214DA" w:rsidRPr="005721F3">
        <w:rPr>
          <w:rFonts w:asciiTheme="minorHAnsi" w:hAnsiTheme="minorHAnsi" w:cs="Arial"/>
          <w:sz w:val="18"/>
          <w:szCs w:val="18"/>
        </w:rPr>
        <w:t xml:space="preserve">(TEL: </w:t>
      </w:r>
      <w:r w:rsidR="005A1631" w:rsidRPr="005721F3">
        <w:rPr>
          <w:rFonts w:asciiTheme="minorHAnsi" w:hAnsiTheme="minorHAnsi" w:cs="Arial"/>
          <w:sz w:val="18"/>
          <w:szCs w:val="18"/>
        </w:rPr>
        <w:t>425-56</w:t>
      </w:r>
      <w:r w:rsidR="00D214DA" w:rsidRPr="005721F3">
        <w:rPr>
          <w:rFonts w:asciiTheme="minorHAnsi" w:hAnsiTheme="minorHAnsi" w:cs="Arial"/>
          <w:sz w:val="18"/>
          <w:szCs w:val="18"/>
        </w:rPr>
        <w:t>4-2285</w:t>
      </w:r>
      <w:r w:rsidR="00CD10AC" w:rsidRPr="005721F3">
        <w:rPr>
          <w:rFonts w:asciiTheme="minorHAnsi" w:hAnsiTheme="minorHAnsi" w:cs="Arial"/>
          <w:sz w:val="18"/>
          <w:szCs w:val="18"/>
        </w:rPr>
        <w:t xml:space="preserve"> or </w:t>
      </w:r>
      <w:r w:rsidR="008D3107" w:rsidRPr="005721F3">
        <w:rPr>
          <w:rFonts w:asciiTheme="minorHAnsi" w:hAnsiTheme="minorHAnsi" w:cs="Arial"/>
          <w:sz w:val="18"/>
          <w:szCs w:val="18"/>
        </w:rPr>
        <w:t>check out the</w:t>
      </w:r>
      <w:r w:rsidR="00ED48AE" w:rsidRPr="005721F3">
        <w:rPr>
          <w:rFonts w:asciiTheme="minorHAnsi" w:hAnsiTheme="minorHAnsi" w:cs="Arial"/>
          <w:sz w:val="18"/>
          <w:szCs w:val="18"/>
        </w:rPr>
        <w:t xml:space="preserve"> website for store hours: </w:t>
      </w:r>
      <w:r w:rsidR="00CD10AC" w:rsidRPr="005721F3">
        <w:rPr>
          <w:rFonts w:asciiTheme="minorHAnsi" w:hAnsiTheme="minorHAnsi" w:cs="Arial"/>
          <w:sz w:val="18"/>
          <w:szCs w:val="18"/>
        </w:rPr>
        <w:t>http://bcc.collegestoreonline.com/</w:t>
      </w:r>
      <w:r w:rsidR="00D214DA" w:rsidRPr="005721F3">
        <w:rPr>
          <w:rFonts w:asciiTheme="minorHAnsi" w:hAnsiTheme="minorHAnsi" w:cs="Arial"/>
          <w:sz w:val="18"/>
          <w:szCs w:val="18"/>
        </w:rPr>
        <w:t>)</w:t>
      </w:r>
      <w:r w:rsidRPr="005721F3">
        <w:rPr>
          <w:rFonts w:asciiTheme="minorHAnsi" w:hAnsiTheme="minorHAnsi" w:cs="Arial"/>
          <w:sz w:val="18"/>
          <w:szCs w:val="18"/>
        </w:rPr>
        <w:t>.</w:t>
      </w:r>
    </w:p>
    <w:sectPr w:rsidR="00183E08" w:rsidRPr="005721F3" w:rsidSect="00076773">
      <w:headerReference w:type="default" r:id="rId14"/>
      <w:footerReference w:type="default" r:id="rId15"/>
      <w:type w:val="continuous"/>
      <w:pgSz w:w="12240" w:h="15840"/>
      <w:pgMar w:top="21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9DFB98" w14:textId="77777777" w:rsidR="005A1496" w:rsidRDefault="005A1496" w:rsidP="00A86C14">
      <w:r>
        <w:separator/>
      </w:r>
    </w:p>
  </w:endnote>
  <w:endnote w:type="continuationSeparator" w:id="0">
    <w:p w14:paraId="767CD7F4" w14:textId="77777777" w:rsidR="005A1496" w:rsidRDefault="005A1496" w:rsidP="00A86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16"/>
        <w:szCs w:val="16"/>
      </w:rPr>
      <w:id w:val="1346834252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4ED5B03" w14:textId="77777777" w:rsidR="00361FF1" w:rsidRDefault="00361FF1" w:rsidP="00361FF1">
            <w:pPr>
              <w:pStyle w:val="Header"/>
              <w:rPr>
                <w:sz w:val="16"/>
                <w:szCs w:val="16"/>
              </w:rPr>
            </w:pPr>
          </w:p>
          <w:p w14:paraId="70C92C32" w14:textId="5CE7F5ED" w:rsidR="009134C0" w:rsidRPr="00361FF1" w:rsidRDefault="0076534F" w:rsidP="00361FF1">
            <w:pPr>
              <w:pStyle w:val="Footer"/>
              <w:pBdr>
                <w:top w:val="single" w:sz="4" w:space="1" w:color="auto"/>
              </w:pBdr>
              <w:tabs>
                <w:tab w:val="right" w:pos="10080"/>
              </w:tabs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07</w:t>
            </w:r>
            <w:r w:rsidR="00C77948">
              <w:rPr>
                <w:rFonts w:asciiTheme="minorHAnsi" w:hAnsiTheme="minorHAnsi"/>
                <w:sz w:val="16"/>
                <w:szCs w:val="16"/>
              </w:rPr>
              <w:t>.20</w:t>
            </w:r>
            <w:r>
              <w:rPr>
                <w:rFonts w:asciiTheme="minorHAnsi" w:hAnsiTheme="minorHAnsi"/>
                <w:sz w:val="16"/>
                <w:szCs w:val="16"/>
              </w:rPr>
              <w:t>20</w:t>
            </w:r>
            <w:r w:rsidR="00361FF1">
              <w:rPr>
                <w:rFonts w:asciiTheme="minorHAnsi" w:hAnsiTheme="minorHAnsi"/>
                <w:sz w:val="16"/>
                <w:szCs w:val="16"/>
              </w:rPr>
              <w:tab/>
            </w:r>
            <w:r w:rsidR="00361FF1">
              <w:rPr>
                <w:rFonts w:asciiTheme="minorHAnsi" w:hAnsiTheme="minorHAnsi"/>
                <w:sz w:val="16"/>
                <w:szCs w:val="16"/>
              </w:rPr>
              <w:tab/>
            </w:r>
            <w:r w:rsidR="00361FF1" w:rsidRPr="00076773">
              <w:rPr>
                <w:sz w:val="16"/>
                <w:szCs w:val="16"/>
              </w:rPr>
              <w:t xml:space="preserve">Page </w:t>
            </w:r>
            <w:r w:rsidR="00361FF1" w:rsidRPr="00076773">
              <w:rPr>
                <w:b/>
                <w:bCs/>
                <w:sz w:val="16"/>
                <w:szCs w:val="16"/>
              </w:rPr>
              <w:fldChar w:fldCharType="begin"/>
            </w:r>
            <w:r w:rsidR="00361FF1" w:rsidRPr="00076773">
              <w:rPr>
                <w:b/>
                <w:bCs/>
                <w:sz w:val="16"/>
                <w:szCs w:val="16"/>
              </w:rPr>
              <w:instrText xml:space="preserve"> PAGE </w:instrText>
            </w:r>
            <w:r w:rsidR="00361FF1" w:rsidRPr="00076773">
              <w:rPr>
                <w:b/>
                <w:bCs/>
                <w:sz w:val="16"/>
                <w:szCs w:val="16"/>
              </w:rPr>
              <w:fldChar w:fldCharType="separate"/>
            </w:r>
            <w:r w:rsidR="006379E4">
              <w:rPr>
                <w:b/>
                <w:bCs/>
                <w:noProof/>
                <w:sz w:val="16"/>
                <w:szCs w:val="16"/>
              </w:rPr>
              <w:t>1</w:t>
            </w:r>
            <w:r w:rsidR="00361FF1" w:rsidRPr="00076773">
              <w:rPr>
                <w:b/>
                <w:bCs/>
                <w:sz w:val="16"/>
                <w:szCs w:val="16"/>
              </w:rPr>
              <w:fldChar w:fldCharType="end"/>
            </w:r>
            <w:r w:rsidR="00361FF1" w:rsidRPr="00076773">
              <w:rPr>
                <w:sz w:val="16"/>
                <w:szCs w:val="16"/>
              </w:rPr>
              <w:t xml:space="preserve"> of </w:t>
            </w:r>
            <w:r w:rsidR="00361FF1" w:rsidRPr="00076773">
              <w:rPr>
                <w:b/>
                <w:bCs/>
                <w:sz w:val="16"/>
                <w:szCs w:val="16"/>
              </w:rPr>
              <w:fldChar w:fldCharType="begin"/>
            </w:r>
            <w:r w:rsidR="00361FF1" w:rsidRPr="00076773">
              <w:rPr>
                <w:b/>
                <w:bCs/>
                <w:sz w:val="16"/>
                <w:szCs w:val="16"/>
              </w:rPr>
              <w:instrText xml:space="preserve"> NUMPAGES  </w:instrText>
            </w:r>
            <w:r w:rsidR="00361FF1" w:rsidRPr="00076773">
              <w:rPr>
                <w:b/>
                <w:bCs/>
                <w:sz w:val="16"/>
                <w:szCs w:val="16"/>
              </w:rPr>
              <w:fldChar w:fldCharType="separate"/>
            </w:r>
            <w:r w:rsidR="006379E4">
              <w:rPr>
                <w:b/>
                <w:bCs/>
                <w:noProof/>
                <w:sz w:val="16"/>
                <w:szCs w:val="16"/>
              </w:rPr>
              <w:t>1</w:t>
            </w:r>
            <w:r w:rsidR="00361FF1" w:rsidRPr="00076773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15DDE3" w14:textId="77777777" w:rsidR="005A1496" w:rsidRDefault="005A1496" w:rsidP="00A86C14">
      <w:r>
        <w:separator/>
      </w:r>
    </w:p>
  </w:footnote>
  <w:footnote w:type="continuationSeparator" w:id="0">
    <w:p w14:paraId="7CCDD154" w14:textId="77777777" w:rsidR="005A1496" w:rsidRDefault="005A1496" w:rsidP="00A86C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E6DDFF" w14:textId="77777777" w:rsidR="00AD378D" w:rsidRDefault="00AD378D" w:rsidP="00AD378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2374609" wp14:editId="6D8681B6">
              <wp:simplePos x="0" y="0"/>
              <wp:positionH relativeFrom="margin">
                <wp:posOffset>-76200</wp:posOffset>
              </wp:positionH>
              <wp:positionV relativeFrom="paragraph">
                <wp:posOffset>847725</wp:posOffset>
              </wp:positionV>
              <wp:extent cx="6105525" cy="0"/>
              <wp:effectExtent l="0" t="0" r="28575" b="19050"/>
              <wp:wrapNone/>
              <wp:docPr id="3" name="Straight Arrow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05525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A7A9A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CC10BE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3" o:spid="_x0000_s1026" type="#_x0000_t32" style="position:absolute;margin-left:-6pt;margin-top:66.75pt;width:480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" strokecolor="#a7a9ac" strokeweight="1.5pt"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5C2B1708" wp14:editId="7C1F67BE">
              <wp:simplePos x="0" y="0"/>
              <wp:positionH relativeFrom="margin">
                <wp:posOffset>2707005</wp:posOffset>
              </wp:positionH>
              <wp:positionV relativeFrom="paragraph">
                <wp:posOffset>38100</wp:posOffset>
              </wp:positionV>
              <wp:extent cx="3400425" cy="742950"/>
              <wp:effectExtent l="0" t="0" r="0" b="0"/>
              <wp:wrapSquare wrapText="bothSides"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00425" cy="742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4A3A12" w14:textId="77777777" w:rsidR="00AD378D" w:rsidRPr="000F26B8" w:rsidRDefault="00AD378D" w:rsidP="00AD378D">
                          <w:pPr>
                            <w:rPr>
                              <w:rFonts w:asciiTheme="minorHAnsi" w:hAnsiTheme="minorHAnsi"/>
                              <w:color w:val="003D79"/>
                              <w:sz w:val="20"/>
                            </w:rPr>
                          </w:pPr>
                          <w:r w:rsidRPr="000F26B8">
                            <w:rPr>
                              <w:rFonts w:asciiTheme="minorHAnsi" w:hAnsiTheme="minorHAnsi"/>
                              <w:color w:val="003D79"/>
                              <w:sz w:val="20"/>
                            </w:rPr>
                            <w:t xml:space="preserve">Main Campus: 300 </w:t>
                          </w:r>
                          <w:proofErr w:type="spellStart"/>
                          <w:r w:rsidRPr="000F26B8">
                            <w:rPr>
                              <w:rFonts w:asciiTheme="minorHAnsi" w:hAnsiTheme="minorHAnsi"/>
                              <w:color w:val="003D79"/>
                              <w:sz w:val="20"/>
                            </w:rPr>
                            <w:t>Landerholm</w:t>
                          </w:r>
                          <w:proofErr w:type="spellEnd"/>
                          <w:r w:rsidRPr="000F26B8">
                            <w:rPr>
                              <w:rFonts w:asciiTheme="minorHAnsi" w:hAnsiTheme="minorHAnsi"/>
                              <w:color w:val="003D79"/>
                              <w:sz w:val="20"/>
                            </w:rPr>
                            <w:t xml:space="preserve"> Circle SE, Bellevue, WA 98007</w:t>
                          </w:r>
                        </w:p>
                        <w:p w14:paraId="34A2AE6A" w14:textId="77777777" w:rsidR="00AD378D" w:rsidRPr="000F26B8" w:rsidRDefault="00AD378D" w:rsidP="00AD378D">
                          <w:pPr>
                            <w:rPr>
                              <w:rFonts w:asciiTheme="minorHAnsi" w:hAnsiTheme="minorHAnsi"/>
                              <w:color w:val="003D79"/>
                              <w:sz w:val="20"/>
                            </w:rPr>
                          </w:pPr>
                          <w:r w:rsidRPr="000F26B8">
                            <w:rPr>
                              <w:rFonts w:asciiTheme="minorHAnsi" w:hAnsiTheme="minorHAnsi"/>
                              <w:color w:val="003D79"/>
                              <w:sz w:val="20"/>
                            </w:rPr>
                            <w:t>North Campus: 14673 NE 29</w:t>
                          </w:r>
                          <w:r w:rsidRPr="000F26B8">
                            <w:rPr>
                              <w:rFonts w:asciiTheme="minorHAnsi" w:hAnsiTheme="minorHAnsi"/>
                              <w:color w:val="003D79"/>
                              <w:sz w:val="20"/>
                              <w:vertAlign w:val="superscript"/>
                            </w:rPr>
                            <w:t>th</w:t>
                          </w:r>
                          <w:r w:rsidRPr="000F26B8">
                            <w:rPr>
                              <w:rFonts w:asciiTheme="minorHAnsi" w:hAnsiTheme="minorHAnsi"/>
                              <w:color w:val="003D79"/>
                              <w:sz w:val="20"/>
                            </w:rPr>
                            <w:t xml:space="preserve"> Place, Bellevue, WA 98007</w:t>
                          </w:r>
                        </w:p>
                        <w:p w14:paraId="6009E53C" w14:textId="77777777" w:rsidR="00AD378D" w:rsidRPr="000F26B8" w:rsidRDefault="00AD378D" w:rsidP="00AD378D">
                          <w:pPr>
                            <w:rPr>
                              <w:rFonts w:asciiTheme="minorHAnsi" w:hAnsiTheme="minorHAnsi"/>
                              <w:color w:val="003D79"/>
                              <w:sz w:val="20"/>
                            </w:rPr>
                          </w:pPr>
                          <w:r w:rsidRPr="000F26B8">
                            <w:rPr>
                              <w:rFonts w:asciiTheme="minorHAnsi" w:hAnsiTheme="minorHAnsi"/>
                              <w:color w:val="003D79"/>
                              <w:sz w:val="20"/>
                            </w:rPr>
                            <w:t>Phone: (425) 564-2263</w:t>
                          </w:r>
                          <w:r w:rsidRPr="000F26B8">
                            <w:rPr>
                              <w:rFonts w:asciiTheme="minorHAnsi" w:hAnsiTheme="minorHAnsi"/>
                              <w:color w:val="003D79"/>
                              <w:sz w:val="20"/>
                            </w:rPr>
                            <w:tab/>
                            <w:t>Fax: (425) 564-3113</w:t>
                          </w:r>
                        </w:p>
                        <w:p w14:paraId="76AC08A2" w14:textId="77777777" w:rsidR="00AD378D" w:rsidRPr="000F26B8" w:rsidRDefault="00AD378D" w:rsidP="00AD378D">
                          <w:pPr>
                            <w:rPr>
                              <w:rFonts w:asciiTheme="minorHAnsi" w:hAnsiTheme="minorHAnsi"/>
                              <w:color w:val="003D79"/>
                              <w:sz w:val="20"/>
                            </w:rPr>
                          </w:pPr>
                          <w:r w:rsidRPr="000F26B8">
                            <w:rPr>
                              <w:rFonts w:asciiTheme="minorHAnsi" w:hAnsiTheme="minorHAnsi"/>
                              <w:color w:val="003D79"/>
                              <w:sz w:val="20"/>
                            </w:rPr>
                            <w:t>http://www.bellevuecollege.edu/ce/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F8E498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213.15pt;margin-top:3pt;width:267.75pt;height:58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" filled="f" stroked="f">
              <v:textbox>
                <w:txbxContent>
                  <w:p w14:paraId="7D5CEF73" w14:textId="77777777" w:rsidR="00AD378D" w:rsidRPr="000F26B8" w:rsidRDefault="00AD378D" w:rsidP="00AD378D">
                    <w:pPr>
                      <w:rPr>
                        <w:rFonts w:asciiTheme="minorHAnsi" w:hAnsiTheme="minorHAnsi"/>
                        <w:color w:val="003D79"/>
                        <w:sz w:val="20"/>
                      </w:rPr>
                    </w:pPr>
                    <w:r w:rsidRPr="000F26B8">
                      <w:rPr>
                        <w:rFonts w:asciiTheme="minorHAnsi" w:hAnsiTheme="minorHAnsi"/>
                        <w:color w:val="003D79"/>
                        <w:sz w:val="20"/>
                      </w:rPr>
                      <w:t>Main Campus: 300 Landerholm Circle SE, Bellevue, WA 98007</w:t>
                    </w:r>
                  </w:p>
                  <w:p w14:paraId="715B0B75" w14:textId="77777777" w:rsidR="00AD378D" w:rsidRPr="000F26B8" w:rsidRDefault="00AD378D" w:rsidP="00AD378D">
                    <w:pPr>
                      <w:rPr>
                        <w:rFonts w:asciiTheme="minorHAnsi" w:hAnsiTheme="minorHAnsi"/>
                        <w:color w:val="003D79"/>
                        <w:sz w:val="20"/>
                      </w:rPr>
                    </w:pPr>
                    <w:r w:rsidRPr="000F26B8">
                      <w:rPr>
                        <w:rFonts w:asciiTheme="minorHAnsi" w:hAnsiTheme="minorHAnsi"/>
                        <w:color w:val="003D79"/>
                        <w:sz w:val="20"/>
                      </w:rPr>
                      <w:t>North Campus: 14673 NE 29</w:t>
                    </w:r>
                    <w:r w:rsidRPr="000F26B8">
                      <w:rPr>
                        <w:rFonts w:asciiTheme="minorHAnsi" w:hAnsiTheme="minorHAnsi"/>
                        <w:color w:val="003D79"/>
                        <w:sz w:val="20"/>
                        <w:vertAlign w:val="superscript"/>
                      </w:rPr>
                      <w:t>th</w:t>
                    </w:r>
                    <w:r w:rsidRPr="000F26B8">
                      <w:rPr>
                        <w:rFonts w:asciiTheme="minorHAnsi" w:hAnsiTheme="minorHAnsi"/>
                        <w:color w:val="003D79"/>
                        <w:sz w:val="20"/>
                      </w:rPr>
                      <w:t xml:space="preserve"> Place, Bellevue, WA 98007</w:t>
                    </w:r>
                  </w:p>
                  <w:p w14:paraId="4CD36AEF" w14:textId="77777777" w:rsidR="00AD378D" w:rsidRPr="000F26B8" w:rsidRDefault="00AD378D" w:rsidP="00AD378D">
                    <w:pPr>
                      <w:rPr>
                        <w:rFonts w:asciiTheme="minorHAnsi" w:hAnsiTheme="minorHAnsi"/>
                        <w:color w:val="003D79"/>
                        <w:sz w:val="20"/>
                      </w:rPr>
                    </w:pPr>
                    <w:r w:rsidRPr="000F26B8">
                      <w:rPr>
                        <w:rFonts w:asciiTheme="minorHAnsi" w:hAnsiTheme="minorHAnsi"/>
                        <w:color w:val="003D79"/>
                        <w:sz w:val="20"/>
                      </w:rPr>
                      <w:t>Phone: (425) 564-2263</w:t>
                    </w:r>
                    <w:r w:rsidRPr="000F26B8">
                      <w:rPr>
                        <w:rFonts w:asciiTheme="minorHAnsi" w:hAnsiTheme="minorHAnsi"/>
                        <w:color w:val="003D79"/>
                        <w:sz w:val="20"/>
                      </w:rPr>
                      <w:tab/>
                      <w:t>Fax: (425) 564-3113</w:t>
                    </w:r>
                  </w:p>
                  <w:p w14:paraId="65BA2E29" w14:textId="77777777" w:rsidR="00AD378D" w:rsidRPr="000F26B8" w:rsidRDefault="00AD378D" w:rsidP="00AD378D">
                    <w:pPr>
                      <w:rPr>
                        <w:rFonts w:asciiTheme="minorHAnsi" w:hAnsiTheme="minorHAnsi"/>
                        <w:color w:val="003D79"/>
                        <w:sz w:val="20"/>
                      </w:rPr>
                    </w:pPr>
                    <w:r w:rsidRPr="000F26B8">
                      <w:rPr>
                        <w:rFonts w:asciiTheme="minorHAnsi" w:hAnsiTheme="minorHAnsi"/>
                        <w:color w:val="003D79"/>
                        <w:sz w:val="20"/>
                      </w:rPr>
                      <w:t>http://www.bellevuecollege.edu/ce/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</w:rPr>
      <w:drawing>
        <wp:inline distT="0" distB="0" distL="0" distR="0" wp14:anchorId="5BDBDC0F" wp14:editId="568F66C1">
          <wp:extent cx="2590800" cy="701794"/>
          <wp:effectExtent l="0" t="0" r="0" b="317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CCE_Horizontal_64K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90800" cy="7017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9DF59EC" w14:textId="77777777" w:rsidR="00A86C14" w:rsidRPr="008D3107" w:rsidRDefault="00A86C14" w:rsidP="00AD378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FC1E80"/>
    <w:multiLevelType w:val="hybridMultilevel"/>
    <w:tmpl w:val="9154D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BB342E"/>
    <w:multiLevelType w:val="hybridMultilevel"/>
    <w:tmpl w:val="02B09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6882"/>
    <w:rsid w:val="000058D6"/>
    <w:rsid w:val="000577D7"/>
    <w:rsid w:val="00076773"/>
    <w:rsid w:val="000A25D2"/>
    <w:rsid w:val="00163850"/>
    <w:rsid w:val="00183E08"/>
    <w:rsid w:val="00206A23"/>
    <w:rsid w:val="002557C9"/>
    <w:rsid w:val="002763D6"/>
    <w:rsid w:val="002B5F15"/>
    <w:rsid w:val="00361FF1"/>
    <w:rsid w:val="003C00E3"/>
    <w:rsid w:val="003E3D4B"/>
    <w:rsid w:val="003E7521"/>
    <w:rsid w:val="00442A0B"/>
    <w:rsid w:val="00476BDE"/>
    <w:rsid w:val="004F18EA"/>
    <w:rsid w:val="00565621"/>
    <w:rsid w:val="005721F3"/>
    <w:rsid w:val="005A1496"/>
    <w:rsid w:val="005A1631"/>
    <w:rsid w:val="006379E4"/>
    <w:rsid w:val="00677DEE"/>
    <w:rsid w:val="007055FE"/>
    <w:rsid w:val="0076534F"/>
    <w:rsid w:val="00786882"/>
    <w:rsid w:val="007B59D6"/>
    <w:rsid w:val="00857DB5"/>
    <w:rsid w:val="00893B56"/>
    <w:rsid w:val="008C6EC3"/>
    <w:rsid w:val="008D3107"/>
    <w:rsid w:val="008F0852"/>
    <w:rsid w:val="009134C0"/>
    <w:rsid w:val="00924E34"/>
    <w:rsid w:val="00931EC0"/>
    <w:rsid w:val="00A511DA"/>
    <w:rsid w:val="00A56EA1"/>
    <w:rsid w:val="00A83A78"/>
    <w:rsid w:val="00A86C14"/>
    <w:rsid w:val="00A92CD9"/>
    <w:rsid w:val="00AD378D"/>
    <w:rsid w:val="00B05100"/>
    <w:rsid w:val="00B2024A"/>
    <w:rsid w:val="00B34CC3"/>
    <w:rsid w:val="00B63412"/>
    <w:rsid w:val="00B902A5"/>
    <w:rsid w:val="00B93A02"/>
    <w:rsid w:val="00C4341D"/>
    <w:rsid w:val="00C50460"/>
    <w:rsid w:val="00C77948"/>
    <w:rsid w:val="00C805C0"/>
    <w:rsid w:val="00C941B2"/>
    <w:rsid w:val="00C97C62"/>
    <w:rsid w:val="00CA2186"/>
    <w:rsid w:val="00CB692D"/>
    <w:rsid w:val="00CD10AC"/>
    <w:rsid w:val="00D214DA"/>
    <w:rsid w:val="00D25423"/>
    <w:rsid w:val="00D502A8"/>
    <w:rsid w:val="00D66105"/>
    <w:rsid w:val="00D82294"/>
    <w:rsid w:val="00D93C95"/>
    <w:rsid w:val="00DD1AEE"/>
    <w:rsid w:val="00DD3BB8"/>
    <w:rsid w:val="00E47895"/>
    <w:rsid w:val="00E50DC7"/>
    <w:rsid w:val="00EA2996"/>
    <w:rsid w:val="00EC55DF"/>
    <w:rsid w:val="00EC7650"/>
    <w:rsid w:val="00ED48AE"/>
    <w:rsid w:val="00ED5419"/>
    <w:rsid w:val="00ED6ECA"/>
    <w:rsid w:val="00F371BC"/>
    <w:rsid w:val="00F95A80"/>
    <w:rsid w:val="00FA2540"/>
    <w:rsid w:val="00FC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4ADC48E"/>
  <w15:docId w15:val="{129D37F3-CA0F-48C7-A8AC-44D2833FD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3E08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58D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8F0852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86882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68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688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86C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6C14"/>
    <w:rPr>
      <w:sz w:val="22"/>
      <w:szCs w:val="22"/>
    </w:rPr>
  </w:style>
  <w:style w:type="paragraph" w:styleId="Footer">
    <w:name w:val="footer"/>
    <w:basedOn w:val="Normal"/>
    <w:link w:val="FooterChar"/>
    <w:unhideWhenUsed/>
    <w:rsid w:val="00A86C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6C14"/>
    <w:rPr>
      <w:sz w:val="22"/>
      <w:szCs w:val="22"/>
    </w:rPr>
  </w:style>
  <w:style w:type="table" w:styleId="TableGrid">
    <w:name w:val="Table Grid"/>
    <w:basedOn w:val="TableNormal"/>
    <w:uiPriority w:val="59"/>
    <w:rsid w:val="00B93A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721F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721F3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8F0852"/>
    <w:rPr>
      <w:rFonts w:ascii="Times New Roman" w:eastAsia="Times New Roman" w:hAnsi="Times New Roman"/>
      <w:b/>
      <w:bCs/>
      <w:sz w:val="27"/>
      <w:szCs w:val="27"/>
      <w:lang w:eastAsia="zh-TW"/>
    </w:rPr>
  </w:style>
  <w:style w:type="character" w:customStyle="1" w:styleId="Heading1Char">
    <w:name w:val="Heading 1 Char"/>
    <w:basedOn w:val="DefaultParagraphFont"/>
    <w:link w:val="Heading1"/>
    <w:uiPriority w:val="9"/>
    <w:rsid w:val="000058D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0058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9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tacey.almgren@hotmail.co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600FCB915FD14C97E1EA043F783A82" ma:contentTypeVersion="10" ma:contentTypeDescription="Create a new document." ma:contentTypeScope="" ma:versionID="e3e7613af79bdcda11d7507625055ffe">
  <xsd:schema xmlns:xsd="http://www.w3.org/2001/XMLSchema" xmlns:xs="http://www.w3.org/2001/XMLSchema" xmlns:p="http://schemas.microsoft.com/office/2006/metadata/properties" xmlns:ns1="http://schemas.microsoft.com/sharepoint/v3" xmlns:ns2="655d4299-2d2c-4688-a0d3-38e029bfb122" xmlns:ns3="09ab943a-4e10-4c6d-9b8a-6105f73a7566" targetNamespace="http://schemas.microsoft.com/office/2006/metadata/properties" ma:root="true" ma:fieldsID="ec7ac935b4367c03218035465a0a17e4" ns1:_="" ns2:_="" ns3:_="">
    <xsd:import namespace="http://schemas.microsoft.com/sharepoint/v3"/>
    <xsd:import namespace="655d4299-2d2c-4688-a0d3-38e029bfb122"/>
    <xsd:import namespace="09ab943a-4e10-4c6d-9b8a-6105f73a75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5d4299-2d2c-4688-a0d3-38e029bfb1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ab943a-4e10-4c6d-9b8a-6105f73a756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D5AB722-6AA7-4047-AEF0-32EEBDE0983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698E8CE0-634E-AB46-BA07-0C17D6A4D50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F7B5BF4-A031-498E-ACD4-6BA754100A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55d4299-2d2c-4688-a0d3-38e029bfb122"/>
    <ds:schemaRef ds:uri="09ab943a-4e10-4c6d-9b8a-6105f73a75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66B5C19-63BC-498D-80C9-9B1B508C22D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Bellevue Community College</Company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bccuser</dc:creator>
  <cp:lastModifiedBy>Joe Belcher</cp:lastModifiedBy>
  <cp:revision>4</cp:revision>
  <cp:lastPrinted>2016-06-07T22:45:00Z</cp:lastPrinted>
  <dcterms:created xsi:type="dcterms:W3CDTF">2020-06-16T02:33:00Z</dcterms:created>
  <dcterms:modified xsi:type="dcterms:W3CDTF">2020-07-01T23:34:00Z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0x0101009C600FCB915FD14C97E1EA043F783A82</vt:lpwstr>
  </property>
</Properties>
</file>