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1B3D" w14:textId="1A23C839" w:rsidR="00D96183" w:rsidRDefault="00ED7FC7" w:rsidP="00D96183">
      <w:r>
        <w:fldChar w:fldCharType="begin"/>
      </w:r>
      <w:r>
        <w:instrText xml:space="preserve"> MACROBUTTON  AcceptAllChangesInDocAndStopTracking [Student Name] </w:instrText>
      </w:r>
      <w:r>
        <w:fldChar w:fldCharType="end"/>
      </w:r>
      <w:r w:rsidR="00D96183">
        <w:t>,</w:t>
      </w:r>
    </w:p>
    <w:p w14:paraId="18296B31" w14:textId="240D809B" w:rsidR="005B5212" w:rsidRDefault="00E156C0" w:rsidP="00D96183">
      <w:r>
        <w:t xml:space="preserve">A test proctoring appointment has been </w:t>
      </w:r>
      <w:r w:rsidR="008A213F">
        <w:t xml:space="preserve">scheduled for your </w:t>
      </w:r>
      <w:r w:rsidR="00771FC4">
        <w:fldChar w:fldCharType="begin"/>
      </w:r>
      <w:r w:rsidR="00771FC4">
        <w:instrText xml:space="preserve"> MACROBUTTON  AcceptAllChangesInDocAndStopTracking [class name] </w:instrText>
      </w:r>
      <w:r w:rsidR="00771FC4">
        <w:fldChar w:fldCharType="end"/>
      </w:r>
      <w:r w:rsidR="00E503FE">
        <w:t>cl</w:t>
      </w:r>
      <w:r w:rsidR="008A213F">
        <w:t xml:space="preserve">ass on </w:t>
      </w:r>
      <w:r w:rsidR="00BE5FD8">
        <w:fldChar w:fldCharType="begin"/>
      </w:r>
      <w:r w:rsidR="00BE5FD8">
        <w:instrText xml:space="preserve"> MACROBUTTON NoMacro [Day, Date, Time] </w:instrText>
      </w:r>
      <w:r w:rsidR="00BE5FD8">
        <w:fldChar w:fldCharType="end"/>
      </w:r>
      <w:r w:rsidR="008A213F">
        <w:t xml:space="preserve">.  </w:t>
      </w:r>
      <w:r w:rsidR="51786197">
        <w:t xml:space="preserve">You have already been sent an Outlook Calendar invite for this time to your BC Email address. </w:t>
      </w:r>
      <w:r w:rsidR="51786197" w:rsidRPr="00151B0F">
        <w:rPr>
          <w:b/>
          <w:bCs/>
        </w:rPr>
        <w:t xml:space="preserve"> Please</w:t>
      </w:r>
      <w:r w:rsidR="51786197" w:rsidRPr="0D930C50">
        <w:rPr>
          <w:b/>
          <w:bCs/>
        </w:rPr>
        <w:t xml:space="preserve"> accept that request so I know to hold that time for your test.</w:t>
      </w:r>
    </w:p>
    <w:p w14:paraId="18015570" w14:textId="58BC3ECE" w:rsidR="005B5212" w:rsidRDefault="3D598838" w:rsidP="00D96183">
      <w:r>
        <w:t>The rest of t</w:t>
      </w:r>
      <w:r w:rsidR="00842E79">
        <w:t xml:space="preserve">his email is to confirm the details of the </w:t>
      </w:r>
      <w:r w:rsidR="4F759289">
        <w:t>Teams/Zoom</w:t>
      </w:r>
      <w:r w:rsidR="00842E79">
        <w:t xml:space="preserve"> remote proctoring session for your test and to </w:t>
      </w:r>
      <w:r w:rsidR="009360DF">
        <w:t>outline the proctoring process.</w:t>
      </w:r>
    </w:p>
    <w:p w14:paraId="7B75BFFA" w14:textId="076568FF" w:rsidR="002901DF" w:rsidRDefault="005B5212" w:rsidP="0D930C5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At the time stated above you will join </w:t>
      </w:r>
      <w:r w:rsidR="00351B83">
        <w:t xml:space="preserve">a </w:t>
      </w:r>
      <w:r w:rsidR="4F759289">
        <w:t>Teams/Zoom</w:t>
      </w:r>
      <w:r w:rsidR="6000C0DF">
        <w:t xml:space="preserve"> </w:t>
      </w:r>
      <w:r w:rsidR="00351B83">
        <w:t>meeting via this link:</w:t>
      </w:r>
      <w:r w:rsidR="00A66643">
        <w:t xml:space="preserve"> </w:t>
      </w:r>
      <w:r w:rsidR="00ED7FC7">
        <w:rPr>
          <w:color w:val="5B9BD5" w:themeColor="accent1"/>
          <w:u w:val="single"/>
        </w:rPr>
        <w:fldChar w:fldCharType="begin"/>
      </w:r>
      <w:r w:rsidR="00ED7FC7">
        <w:rPr>
          <w:color w:val="5B9BD5" w:themeColor="accent1"/>
          <w:u w:val="single"/>
        </w:rPr>
        <w:instrText xml:space="preserve"> MACROBUTTON  AcceptAllChangesInDocAndStopTracking [Meeting link] </w:instrText>
      </w:r>
      <w:r w:rsidR="00ED7FC7">
        <w:rPr>
          <w:color w:val="5B9BD5" w:themeColor="accent1"/>
          <w:u w:val="single"/>
        </w:rPr>
        <w:fldChar w:fldCharType="end"/>
      </w:r>
    </w:p>
    <w:p w14:paraId="52E28F6D" w14:textId="20059813" w:rsidR="002901DF" w:rsidRDefault="786BC475" w:rsidP="10B0363D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4DA5A169">
        <w:rPr>
          <w:rFonts w:ascii="Calibri" w:eastAsia="Calibri" w:hAnsi="Calibri" w:cs="Calibri"/>
          <w:color w:val="252424"/>
        </w:rPr>
        <w:t xml:space="preserve">If you are unfamiliar with Microsoft </w:t>
      </w:r>
      <w:r w:rsidR="4F759289" w:rsidRPr="4DA5A169">
        <w:rPr>
          <w:rFonts w:ascii="Calibri" w:eastAsia="Calibri" w:hAnsi="Calibri" w:cs="Calibri"/>
          <w:color w:val="252424"/>
        </w:rPr>
        <w:t>Teams</w:t>
      </w:r>
      <w:r w:rsidRPr="4DA5A169">
        <w:rPr>
          <w:rFonts w:ascii="Calibri" w:eastAsia="Calibri" w:hAnsi="Calibri" w:cs="Calibri"/>
          <w:color w:val="252424"/>
        </w:rPr>
        <w:t xml:space="preserve">, </w:t>
      </w:r>
      <w:hyperlink r:id="rId8">
        <w:r w:rsidRPr="4DA5A169">
          <w:rPr>
            <w:rStyle w:val="Hyperlink"/>
            <w:rFonts w:ascii="Calibri" w:eastAsia="Calibri" w:hAnsi="Calibri" w:cs="Calibri"/>
            <w:color w:val="0563C1"/>
          </w:rPr>
          <w:t xml:space="preserve">please view </w:t>
        </w:r>
        <w:r w:rsidR="47DDA111" w:rsidRPr="4DA5A169">
          <w:rPr>
            <w:rStyle w:val="Hyperlink"/>
            <w:rFonts w:ascii="Calibri" w:eastAsia="Calibri" w:hAnsi="Calibri" w:cs="Calibri"/>
            <w:color w:val="0563C1"/>
          </w:rPr>
          <w:t>our Teams Guide for Students created by ITS</w:t>
        </w:r>
        <w:r w:rsidRPr="4DA5A169">
          <w:rPr>
            <w:rStyle w:val="Hyperlink"/>
            <w:rFonts w:ascii="Calibri" w:eastAsia="Calibri" w:hAnsi="Calibri" w:cs="Calibri"/>
            <w:color w:val="0563C1"/>
          </w:rPr>
          <w:t xml:space="preserve"> for additional information</w:t>
        </w:r>
      </w:hyperlink>
      <w:r w:rsidRPr="4DA5A169">
        <w:rPr>
          <w:rFonts w:ascii="Calibri" w:eastAsia="Calibri" w:hAnsi="Calibri" w:cs="Calibri"/>
          <w:color w:val="252424"/>
        </w:rPr>
        <w:t>.</w:t>
      </w:r>
    </w:p>
    <w:p w14:paraId="6D8B903B" w14:textId="4A4D9A7F" w:rsidR="002901DF" w:rsidRDefault="3FC208F6" w:rsidP="4DA5A169">
      <w:pPr>
        <w:pStyle w:val="ListParagraph"/>
        <w:numPr>
          <w:ilvl w:val="1"/>
          <w:numId w:val="1"/>
        </w:numPr>
      </w:pPr>
      <w:r>
        <w:t xml:space="preserve">If you are unfamiliar with Zoom, </w:t>
      </w:r>
      <w:hyperlink r:id="rId9">
        <w:r w:rsidRPr="4DA5A169">
          <w:rPr>
            <w:rStyle w:val="Hyperlink"/>
          </w:rPr>
          <w:t>please view their Getting Started page.</w:t>
        </w:r>
      </w:hyperlink>
      <w:r w:rsidR="58D21D96">
        <w:t xml:space="preserve"> </w:t>
      </w:r>
    </w:p>
    <w:p w14:paraId="6D627024" w14:textId="240EEAA6" w:rsidR="002901DF" w:rsidRDefault="00351B83" w:rsidP="5F90D698">
      <w:pPr>
        <w:pStyle w:val="ListParagraph"/>
        <w:numPr>
          <w:ilvl w:val="0"/>
          <w:numId w:val="1"/>
        </w:numPr>
      </w:pPr>
      <w:r>
        <w:t xml:space="preserve">Once both you and the proctor are in the </w:t>
      </w:r>
      <w:r w:rsidR="4F759289">
        <w:t>Teams/Zoom</w:t>
      </w:r>
      <w:r w:rsidR="0C8E64BC">
        <w:t xml:space="preserve"> </w:t>
      </w:r>
      <w:r>
        <w:t>meeting</w:t>
      </w:r>
      <w:r w:rsidR="002901DF">
        <w:t xml:space="preserve"> the proctor will inform you that the entire </w:t>
      </w:r>
      <w:r w:rsidR="4F759289">
        <w:t>Teams/Zoom</w:t>
      </w:r>
      <w:r w:rsidR="002901DF">
        <w:t xml:space="preserve"> meeting will be recorded in case there are any testing irregularities.</w:t>
      </w:r>
    </w:p>
    <w:p w14:paraId="175E34E8" w14:textId="639B2E50" w:rsidR="002901DF" w:rsidRDefault="2BBC0AF9" w:rsidP="002901DF">
      <w:pPr>
        <w:pStyle w:val="ListParagraph"/>
        <w:numPr>
          <w:ilvl w:val="1"/>
          <w:numId w:val="1"/>
        </w:numPr>
      </w:pPr>
      <w:r w:rsidRPr="4DA5A169">
        <w:rPr>
          <w:b/>
          <w:bCs/>
        </w:rPr>
        <w:t>If you do not consent to being recorded you will need to take your tests during the regular class exam time with your instructor as proctor</w:t>
      </w:r>
      <w:r>
        <w:t>.</w:t>
      </w:r>
    </w:p>
    <w:p w14:paraId="534C9AFD" w14:textId="10EC35BB" w:rsidR="00E4298E" w:rsidRDefault="00E4298E" w:rsidP="00E4298E">
      <w:pPr>
        <w:pStyle w:val="ListParagraph"/>
        <w:numPr>
          <w:ilvl w:val="1"/>
          <w:numId w:val="1"/>
        </w:numPr>
      </w:pPr>
      <w:r>
        <w:t>Recorded footage will be kept for 3 business days after the completion of the test before it is deleted.</w:t>
      </w:r>
    </w:p>
    <w:p w14:paraId="6F682C4E" w14:textId="6E67BDDE" w:rsidR="00C50727" w:rsidRDefault="006660B3" w:rsidP="00351B83">
      <w:pPr>
        <w:pStyle w:val="ListParagraph"/>
        <w:numPr>
          <w:ilvl w:val="0"/>
          <w:numId w:val="1"/>
        </w:numPr>
      </w:pPr>
      <w:r>
        <w:t xml:space="preserve">Cell phone: </w:t>
      </w:r>
      <w:r w:rsidR="00FB2C77">
        <w:t xml:space="preserve"> </w:t>
      </w:r>
      <w:r w:rsidR="00C50727">
        <w:t>You will be asked to turn off</w:t>
      </w:r>
      <w:r w:rsidR="00875186">
        <w:t xml:space="preserve"> and </w:t>
      </w:r>
      <w:r w:rsidR="00250D79">
        <w:t>put away your cellphone and any other internet capable devices, including smartwatches</w:t>
      </w:r>
      <w:r w:rsidR="00875186">
        <w:t>.</w:t>
      </w:r>
    </w:p>
    <w:p w14:paraId="00A482D5" w14:textId="6E38CAFC" w:rsidR="00FB2C77" w:rsidRDefault="00FB2C77" w:rsidP="00FB2C77">
      <w:pPr>
        <w:pStyle w:val="ListParagraph"/>
        <w:numPr>
          <w:ilvl w:val="1"/>
          <w:numId w:val="1"/>
        </w:numPr>
      </w:pPr>
      <w:r>
        <w:t xml:space="preserve">Your phone should be placed somewhere within the camera’s field of view, but out of the way such as on a shelf or </w:t>
      </w:r>
      <w:r w:rsidR="003E3BFF">
        <w:t>windowsill in the background.</w:t>
      </w:r>
    </w:p>
    <w:p w14:paraId="0E74CB0B" w14:textId="77777777" w:rsidR="0026076E" w:rsidRPr="0026076E" w:rsidRDefault="003E3BFF" w:rsidP="5C32326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If your test requires you to use a computer or anything </w:t>
      </w:r>
      <w:r w:rsidR="0026076E">
        <w:rPr>
          <w:rFonts w:ascii="Calibri" w:eastAsia="Calibri" w:hAnsi="Calibri" w:cs="Calibri"/>
        </w:rPr>
        <w:t>other than Zoom/Teams you will be asked to share your screen so the proctor can see exactly what you access while testing.</w:t>
      </w:r>
    </w:p>
    <w:p w14:paraId="39D14D76" w14:textId="239C4451" w:rsidR="00171804" w:rsidRDefault="4F759289" w:rsidP="0026076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4DA5A169">
        <w:rPr>
          <w:rFonts w:ascii="Calibri" w:eastAsia="Calibri" w:hAnsi="Calibri" w:cs="Calibri"/>
        </w:rPr>
        <w:t>Teams</w:t>
      </w:r>
      <w:r w:rsidR="00331BEB">
        <w:rPr>
          <w:rFonts w:ascii="Calibri" w:eastAsia="Calibri" w:hAnsi="Calibri" w:cs="Calibri"/>
        </w:rPr>
        <w:t xml:space="preserve"> and </w:t>
      </w:r>
      <w:r w:rsidRPr="4DA5A169">
        <w:rPr>
          <w:rFonts w:ascii="Calibri" w:eastAsia="Calibri" w:hAnsi="Calibri" w:cs="Calibri"/>
        </w:rPr>
        <w:t>Zoom</w:t>
      </w:r>
      <w:r w:rsidR="67A4221C" w:rsidRPr="4DA5A169">
        <w:rPr>
          <w:rFonts w:ascii="Calibri" w:eastAsia="Calibri" w:hAnsi="Calibri" w:cs="Calibri"/>
        </w:rPr>
        <w:t xml:space="preserve"> provide multiple screen-sharing options and you will be instructed to choose either “Screen” or “Desktop” – th</w:t>
      </w:r>
      <w:r w:rsidR="639BC502" w:rsidRPr="4DA5A169">
        <w:rPr>
          <w:rFonts w:ascii="Calibri" w:eastAsia="Calibri" w:hAnsi="Calibri" w:cs="Calibri"/>
        </w:rPr>
        <w:t>e</w:t>
      </w:r>
      <w:r w:rsidR="67A4221C" w:rsidRPr="4DA5A169">
        <w:rPr>
          <w:rFonts w:ascii="Calibri" w:eastAsia="Calibri" w:hAnsi="Calibri" w:cs="Calibri"/>
        </w:rPr>
        <w:t>s</w:t>
      </w:r>
      <w:r w:rsidR="0316DC99" w:rsidRPr="4DA5A169">
        <w:rPr>
          <w:rFonts w:ascii="Calibri" w:eastAsia="Calibri" w:hAnsi="Calibri" w:cs="Calibri"/>
        </w:rPr>
        <w:t>e</w:t>
      </w:r>
      <w:r w:rsidR="67A4221C" w:rsidRPr="4DA5A169">
        <w:rPr>
          <w:rFonts w:ascii="Calibri" w:eastAsia="Calibri" w:hAnsi="Calibri" w:cs="Calibri"/>
        </w:rPr>
        <w:t xml:space="preserve"> are the same options but called different things on different versions of </w:t>
      </w:r>
      <w:r w:rsidRPr="4DA5A169">
        <w:rPr>
          <w:rFonts w:ascii="Calibri" w:eastAsia="Calibri" w:hAnsi="Calibri" w:cs="Calibri"/>
        </w:rPr>
        <w:t>Teams/Zoom</w:t>
      </w:r>
      <w:r w:rsidR="67A4221C" w:rsidRPr="4DA5A169">
        <w:rPr>
          <w:rFonts w:ascii="Calibri" w:eastAsia="Calibri" w:hAnsi="Calibri" w:cs="Calibri"/>
        </w:rPr>
        <w:t>.  The proctor must be able to see your desktop and ALL programs/documents you access while testing.</w:t>
      </w:r>
    </w:p>
    <w:p w14:paraId="647F645D" w14:textId="198DF220" w:rsidR="00171804" w:rsidRDefault="7E33C37D" w:rsidP="00D40F9F">
      <w:pPr>
        <w:pStyle w:val="ListParagraph"/>
        <w:numPr>
          <w:ilvl w:val="0"/>
          <w:numId w:val="1"/>
        </w:numPr>
      </w:pPr>
      <w:r>
        <w:t xml:space="preserve">Once </w:t>
      </w:r>
      <w:r w:rsidR="49C93780">
        <w:t>all</w:t>
      </w:r>
      <w:r>
        <w:t xml:space="preserve"> this setup has been accomplished, you will be provided with test instructions and your test and the test time will begin.</w:t>
      </w:r>
    </w:p>
    <w:p w14:paraId="3AAC90F5" w14:textId="77777777" w:rsidR="00847BA7" w:rsidRDefault="7C9ECD6C" w:rsidP="00D40F9F">
      <w:pPr>
        <w:pStyle w:val="ListParagraph"/>
        <w:numPr>
          <w:ilvl w:val="0"/>
          <w:numId w:val="1"/>
        </w:numPr>
      </w:pPr>
      <w:r>
        <w:t xml:space="preserve">Any breaks taken will NOT count against your test time </w:t>
      </w:r>
      <w:r w:rsidR="010EEAAB">
        <w:t>unless your time is preset on Canvas</w:t>
      </w:r>
      <w:r w:rsidR="00A0548A">
        <w:t xml:space="preserve"> or a similar educational platform</w:t>
      </w:r>
      <w:r w:rsidR="010EEAAB">
        <w:t xml:space="preserve"> – additional time for breaks</w:t>
      </w:r>
      <w:r w:rsidR="00847BA7">
        <w:t xml:space="preserve"> during tests on these platforms</w:t>
      </w:r>
      <w:r w:rsidR="010EEAAB">
        <w:t xml:space="preserve"> will need to be arranged in advance.</w:t>
      </w:r>
    </w:p>
    <w:p w14:paraId="42E728CE" w14:textId="6430AEBE" w:rsidR="00171804" w:rsidRDefault="010EEAAB" w:rsidP="00847BA7">
      <w:pPr>
        <w:pStyle w:val="ListParagraph"/>
        <w:numPr>
          <w:ilvl w:val="1"/>
          <w:numId w:val="1"/>
        </w:numPr>
      </w:pPr>
      <w:r>
        <w:t>Y</w:t>
      </w:r>
      <w:r w:rsidR="7C9ECD6C">
        <w:t xml:space="preserve">ou will need to show the proctor that you are not taking anything </w:t>
      </w:r>
      <w:r w:rsidR="08E3DB43">
        <w:t>during</w:t>
      </w:r>
      <w:r w:rsidR="7C9ECD6C">
        <w:t xml:space="preserve"> or bringing anything back </w:t>
      </w:r>
      <w:r w:rsidR="08E3DB43">
        <w:t>from your breaks.  Except</w:t>
      </w:r>
      <w:r w:rsidR="737B432B">
        <w:t>ion</w:t>
      </w:r>
      <w:r w:rsidR="08E3DB43">
        <w:t>s may include food, beverages, medications, and other pre-approved items.</w:t>
      </w:r>
    </w:p>
    <w:p w14:paraId="6564219B" w14:textId="3B7C5817" w:rsidR="00171804" w:rsidRDefault="69FF152F" w:rsidP="00D40F9F">
      <w:pPr>
        <w:pStyle w:val="ListParagraph"/>
        <w:numPr>
          <w:ilvl w:val="0"/>
          <w:numId w:val="1"/>
        </w:numPr>
      </w:pPr>
      <w:r>
        <w:t xml:space="preserve">Upon completion of the test you will need to submit the test to your instructor according to their preferences prior to ending either the screenshare or the </w:t>
      </w:r>
      <w:r w:rsidR="4F759289">
        <w:t>Teams/Zoom</w:t>
      </w:r>
      <w:r>
        <w:t xml:space="preserve"> meeting itself.</w:t>
      </w:r>
    </w:p>
    <w:p w14:paraId="308FE18C" w14:textId="77D95C73" w:rsidR="00D856C6" w:rsidRDefault="3A176345" w:rsidP="00D96183">
      <w:r>
        <w:t xml:space="preserve">If an appointment needs to be adjusted please send an email with the necessary changes </w:t>
      </w:r>
      <w:r w:rsidR="47073730">
        <w:t xml:space="preserve">as well as reasoning behind the changes to </w:t>
      </w:r>
      <w:hyperlink r:id="rId10">
        <w:r w:rsidR="47073730" w:rsidRPr="4DA5A169">
          <w:rPr>
            <w:rStyle w:val="Hyperlink"/>
          </w:rPr>
          <w:t>drc@bellevuecollege.edu</w:t>
        </w:r>
      </w:hyperlink>
      <w:r w:rsidR="3F352D02">
        <w:t>.</w:t>
      </w:r>
      <w:r w:rsidR="4D721B77">
        <w:t xml:space="preserve">  Please also feel free to contact us if you have any questions or concerns about this process.</w:t>
      </w:r>
    </w:p>
    <w:p w14:paraId="58B3A794" w14:textId="20953B86" w:rsidR="008E4EEC" w:rsidRDefault="008E4EEC" w:rsidP="00D96183">
      <w:r>
        <w:t>Thank you and good luck with your studying!</w:t>
      </w:r>
    </w:p>
    <w:p w14:paraId="18194BB0" w14:textId="77777777" w:rsidR="00FA57AA" w:rsidRDefault="00FA57AA" w:rsidP="00D96183"/>
    <w:sectPr w:rsidR="00FA57AA" w:rsidSect="00A004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100A"/>
    <w:multiLevelType w:val="hybridMultilevel"/>
    <w:tmpl w:val="8D78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50D6F"/>
    <w:multiLevelType w:val="hybridMultilevel"/>
    <w:tmpl w:val="0ED20FF2"/>
    <w:lvl w:ilvl="0" w:tplc="FE7EB354">
      <w:start w:val="1"/>
      <w:numFmt w:val="decimal"/>
      <w:suff w:val="space"/>
      <w:lvlText w:val="%1."/>
      <w:lvlJc w:val="left"/>
      <w:pPr>
        <w:ind w:left="288" w:hanging="144"/>
      </w:pPr>
      <w:rPr>
        <w:rFonts w:hint="default"/>
      </w:rPr>
    </w:lvl>
    <w:lvl w:ilvl="1" w:tplc="A8F41794">
      <w:start w:val="1"/>
      <w:numFmt w:val="lowerLetter"/>
      <w:suff w:val="space"/>
      <w:lvlText w:val="%2."/>
      <w:lvlJc w:val="left"/>
      <w:pPr>
        <w:ind w:left="576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3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83"/>
    <w:rsid w:val="000836DF"/>
    <w:rsid w:val="000B4611"/>
    <w:rsid w:val="000E64E8"/>
    <w:rsid w:val="00151B0F"/>
    <w:rsid w:val="00171804"/>
    <w:rsid w:val="0023454C"/>
    <w:rsid w:val="00250D79"/>
    <w:rsid w:val="0026076E"/>
    <w:rsid w:val="002901DF"/>
    <w:rsid w:val="00331BEB"/>
    <w:rsid w:val="00351B83"/>
    <w:rsid w:val="0039626C"/>
    <w:rsid w:val="003C4363"/>
    <w:rsid w:val="003E3BFF"/>
    <w:rsid w:val="00467E8F"/>
    <w:rsid w:val="005B5212"/>
    <w:rsid w:val="006660B3"/>
    <w:rsid w:val="0069566F"/>
    <w:rsid w:val="006F3DC3"/>
    <w:rsid w:val="00771FC4"/>
    <w:rsid w:val="007948B7"/>
    <w:rsid w:val="00842E79"/>
    <w:rsid w:val="00847BA7"/>
    <w:rsid w:val="00875186"/>
    <w:rsid w:val="008A213F"/>
    <w:rsid w:val="008E4EEC"/>
    <w:rsid w:val="009360DF"/>
    <w:rsid w:val="009806C6"/>
    <w:rsid w:val="009943B9"/>
    <w:rsid w:val="009B3856"/>
    <w:rsid w:val="009D4418"/>
    <w:rsid w:val="00A0043D"/>
    <w:rsid w:val="00A0548A"/>
    <w:rsid w:val="00A411A0"/>
    <w:rsid w:val="00A66643"/>
    <w:rsid w:val="00AB2FBF"/>
    <w:rsid w:val="00AB4284"/>
    <w:rsid w:val="00B55E2C"/>
    <w:rsid w:val="00BA4068"/>
    <w:rsid w:val="00BC60BA"/>
    <w:rsid w:val="00BD5DC7"/>
    <w:rsid w:val="00BE5FD8"/>
    <w:rsid w:val="00C50727"/>
    <w:rsid w:val="00C50F99"/>
    <w:rsid w:val="00D04E99"/>
    <w:rsid w:val="00D21B8E"/>
    <w:rsid w:val="00D40F9F"/>
    <w:rsid w:val="00D856C6"/>
    <w:rsid w:val="00D91C34"/>
    <w:rsid w:val="00D96183"/>
    <w:rsid w:val="00E156C0"/>
    <w:rsid w:val="00E4298E"/>
    <w:rsid w:val="00E503FE"/>
    <w:rsid w:val="00EA5E1C"/>
    <w:rsid w:val="00ED2BBC"/>
    <w:rsid w:val="00ED6160"/>
    <w:rsid w:val="00ED7FC7"/>
    <w:rsid w:val="00EE56E5"/>
    <w:rsid w:val="00F369B5"/>
    <w:rsid w:val="00FA57AA"/>
    <w:rsid w:val="00FB2C77"/>
    <w:rsid w:val="00FD4FE4"/>
    <w:rsid w:val="010EEAAB"/>
    <w:rsid w:val="0316DC99"/>
    <w:rsid w:val="08E3DB43"/>
    <w:rsid w:val="0C8E64BC"/>
    <w:rsid w:val="0D930C50"/>
    <w:rsid w:val="0DBBAC86"/>
    <w:rsid w:val="10B0363D"/>
    <w:rsid w:val="13EC033D"/>
    <w:rsid w:val="19490D2D"/>
    <w:rsid w:val="21066F07"/>
    <w:rsid w:val="219C1EC0"/>
    <w:rsid w:val="23D267DF"/>
    <w:rsid w:val="265A4141"/>
    <w:rsid w:val="2BBC0AF9"/>
    <w:rsid w:val="2EC39989"/>
    <w:rsid w:val="352C1642"/>
    <w:rsid w:val="37A95FB0"/>
    <w:rsid w:val="38287344"/>
    <w:rsid w:val="38462E62"/>
    <w:rsid w:val="3A176345"/>
    <w:rsid w:val="3CD448F7"/>
    <w:rsid w:val="3D598838"/>
    <w:rsid w:val="3F352D02"/>
    <w:rsid w:val="3FC208F6"/>
    <w:rsid w:val="47073730"/>
    <w:rsid w:val="47DDA111"/>
    <w:rsid w:val="49C93780"/>
    <w:rsid w:val="4A9DFE0C"/>
    <w:rsid w:val="4AA5038E"/>
    <w:rsid w:val="4D31014B"/>
    <w:rsid w:val="4D721B77"/>
    <w:rsid w:val="4DA5A169"/>
    <w:rsid w:val="4F759289"/>
    <w:rsid w:val="50AE2121"/>
    <w:rsid w:val="50D9F3E6"/>
    <w:rsid w:val="51786197"/>
    <w:rsid w:val="5631B757"/>
    <w:rsid w:val="56A47641"/>
    <w:rsid w:val="58D21D96"/>
    <w:rsid w:val="59380466"/>
    <w:rsid w:val="59DC1703"/>
    <w:rsid w:val="5C32326F"/>
    <w:rsid w:val="5CCB7145"/>
    <w:rsid w:val="5DD2389C"/>
    <w:rsid w:val="5F752724"/>
    <w:rsid w:val="5F90D698"/>
    <w:rsid w:val="6000C0DF"/>
    <w:rsid w:val="6369D0EC"/>
    <w:rsid w:val="639BC502"/>
    <w:rsid w:val="65B59C41"/>
    <w:rsid w:val="67A4221C"/>
    <w:rsid w:val="69FF152F"/>
    <w:rsid w:val="6D140CA3"/>
    <w:rsid w:val="6ED7FBF7"/>
    <w:rsid w:val="6FC09F5D"/>
    <w:rsid w:val="737B432B"/>
    <w:rsid w:val="7416C349"/>
    <w:rsid w:val="786BC475"/>
    <w:rsid w:val="79FEC0ED"/>
    <w:rsid w:val="7B81257C"/>
    <w:rsid w:val="7C9ECD6C"/>
    <w:rsid w:val="7E33C37D"/>
    <w:rsid w:val="7F7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02AE"/>
  <w15:chartTrackingRefBased/>
  <w15:docId w15:val="{12F5E651-B79E-4955-A50B-7FED298B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6E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0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56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E56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B4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B42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levuecollege.teamdynamix.com/TDClient/2044/Portal/KB/ArticleDet?ID=9996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rc@bellevuecollege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zoom.us/hc/en-us/articles/201362033-Getting-Started-on-Windows-and-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E5374C7A4949A084C7AF02E62D0B" ma:contentTypeVersion="13" ma:contentTypeDescription="Create a new document." ma:contentTypeScope="" ma:versionID="f167bc55d03669223be1b353653d4069">
  <xsd:schema xmlns:xsd="http://www.w3.org/2001/XMLSchema" xmlns:xs="http://www.w3.org/2001/XMLSchema" xmlns:p="http://schemas.microsoft.com/office/2006/metadata/properties" xmlns:ns3="f787af62-52b8-4f1c-89db-3293935b5dfa" xmlns:ns4="81955ee7-7de7-4f57-9d6d-242103ce5dcd" targetNamespace="http://schemas.microsoft.com/office/2006/metadata/properties" ma:root="true" ma:fieldsID="46e98e997763008eac349727782cd71a" ns3:_="" ns4:_="">
    <xsd:import namespace="f787af62-52b8-4f1c-89db-3293935b5dfa"/>
    <xsd:import namespace="81955ee7-7de7-4f57-9d6d-242103ce5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af62-52b8-4f1c-89db-3293935b5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55ee7-7de7-4f57-9d6d-242103ce5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A51C0-6EF1-452A-9CB6-975BD893E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2612F-64B2-4020-9AB2-1A80AD1E4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af62-52b8-4f1c-89db-3293935b5dfa"/>
    <ds:schemaRef ds:uri="81955ee7-7de7-4f57-9d6d-242103ce5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25F70-7A96-437D-9F1D-D69F76DBB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507</Words>
  <Characters>2896</Characters>
  <Application>Microsoft Office Word</Application>
  <DocSecurity>0</DocSecurity>
  <Lines>24</Lines>
  <Paragraphs>6</Paragraphs>
  <ScaleCrop>false</ScaleCrop>
  <Company>Bellevue College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Swagger</dc:creator>
  <cp:keywords/>
  <dc:description/>
  <cp:lastModifiedBy>Jeremiah Swagger</cp:lastModifiedBy>
  <cp:revision>27</cp:revision>
  <dcterms:created xsi:type="dcterms:W3CDTF">2020-10-21T18:04:00Z</dcterms:created>
  <dcterms:modified xsi:type="dcterms:W3CDTF">2022-08-25T17:45:00Z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0x01010083E8E5374C7A4949A084C7AF02E62D0B</vt:lpwstr>
  </property>
</Properties>
</file>