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A7E6" w14:textId="61C3BF25" w:rsidR="008B650F" w:rsidRDefault="00263EC8" w:rsidP="297BD7C3">
      <w:pPr>
        <w:ind w:right="-90"/>
        <w:jc w:val="center"/>
        <w:rPr>
          <w:rFonts w:ascii="Segoe UI" w:eastAsia="Segoe UI" w:hAnsi="Segoe UI" w:cs="Segoe UI"/>
          <w:b/>
          <w:bCs/>
          <w:color w:val="000000" w:themeColor="text1"/>
          <w:sz w:val="30"/>
          <w:szCs w:val="30"/>
        </w:rPr>
      </w:pPr>
      <w:r>
        <w:rPr>
          <w:rFonts w:ascii="Calibri" w:eastAsia="Calibri" w:hAnsi="Calibri" w:cs="Calibri"/>
          <w:noProof/>
          <w:color w:val="000000" w:themeColor="text1"/>
        </w:rPr>
        <w:drawing>
          <wp:anchor distT="0" distB="0" distL="114300" distR="114300" simplePos="0" relativeHeight="251658240" behindDoc="0" locked="0" layoutInCell="1" allowOverlap="1" wp14:anchorId="0BAEB681" wp14:editId="7532D243">
            <wp:simplePos x="0" y="0"/>
            <wp:positionH relativeFrom="column">
              <wp:posOffset>4968240</wp:posOffset>
            </wp:positionH>
            <wp:positionV relativeFrom="paragraph">
              <wp:posOffset>35560</wp:posOffset>
            </wp:positionV>
            <wp:extent cx="1315085" cy="1308100"/>
            <wp:effectExtent l="0" t="0" r="0" b="6350"/>
            <wp:wrapThrough wrapText="bothSides">
              <wp:wrapPolygon edited="0">
                <wp:start x="9387" y="0"/>
                <wp:lineTo x="0" y="9751"/>
                <wp:lineTo x="0" y="11639"/>
                <wp:lineTo x="3442" y="15099"/>
                <wp:lineTo x="3442" y="15728"/>
                <wp:lineTo x="9074" y="20132"/>
                <wp:lineTo x="9700" y="21390"/>
                <wp:lineTo x="12203" y="21390"/>
                <wp:lineTo x="12516" y="20132"/>
                <wp:lineTo x="18461" y="15414"/>
                <wp:lineTo x="18461" y="15099"/>
                <wp:lineTo x="21277" y="11953"/>
                <wp:lineTo x="21277" y="9437"/>
                <wp:lineTo x="12516" y="0"/>
                <wp:lineTo x="9387" y="0"/>
              </wp:wrapPolygon>
            </wp:wrapThrough>
            <wp:docPr id="1" name="Picture 1" descr="A picture containing text, window, wheel,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indow, wheel,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085" cy="1308100"/>
                    </a:xfrm>
                    <a:prstGeom prst="rect">
                      <a:avLst/>
                    </a:prstGeom>
                  </pic:spPr>
                </pic:pic>
              </a:graphicData>
            </a:graphic>
            <wp14:sizeRelH relativeFrom="margin">
              <wp14:pctWidth>0</wp14:pctWidth>
            </wp14:sizeRelH>
            <wp14:sizeRelV relativeFrom="margin">
              <wp14:pctHeight>0</wp14:pctHeight>
            </wp14:sizeRelV>
          </wp:anchor>
        </w:drawing>
      </w:r>
      <w:r w:rsidR="00303AE6">
        <w:rPr>
          <w:rFonts w:ascii="Segoe UI" w:eastAsia="Segoe UI" w:hAnsi="Segoe UI" w:cs="Segoe UI"/>
          <w:b/>
          <w:bCs/>
          <w:color w:val="000000" w:themeColor="text1"/>
          <w:sz w:val="30"/>
          <w:szCs w:val="30"/>
        </w:rPr>
        <w:t>W</w:t>
      </w:r>
      <w:r w:rsidR="43B6880D" w:rsidRPr="19B722A7">
        <w:rPr>
          <w:rFonts w:ascii="Segoe UI" w:eastAsia="Segoe UI" w:hAnsi="Segoe UI" w:cs="Segoe UI"/>
          <w:b/>
          <w:bCs/>
          <w:color w:val="000000" w:themeColor="text1"/>
          <w:sz w:val="30"/>
          <w:szCs w:val="30"/>
        </w:rPr>
        <w:t xml:space="preserve">eek </w:t>
      </w:r>
      <w:r w:rsidR="00130FEE">
        <w:rPr>
          <w:rFonts w:ascii="Segoe UI" w:eastAsia="Segoe UI" w:hAnsi="Segoe UI" w:cs="Segoe UI"/>
          <w:b/>
          <w:bCs/>
          <w:color w:val="000000" w:themeColor="text1"/>
          <w:sz w:val="30"/>
          <w:szCs w:val="30"/>
        </w:rPr>
        <w:t xml:space="preserve">10 </w:t>
      </w:r>
      <w:r w:rsidR="6D94FE52" w:rsidRPr="19B722A7">
        <w:rPr>
          <w:rFonts w:ascii="Segoe UI" w:eastAsia="Segoe UI" w:hAnsi="Segoe UI" w:cs="Segoe UI"/>
          <w:b/>
          <w:bCs/>
          <w:color w:val="000000" w:themeColor="text1"/>
          <w:sz w:val="30"/>
          <w:szCs w:val="30"/>
        </w:rPr>
        <w:t>Student</w:t>
      </w:r>
      <w:r w:rsidR="43B6880D" w:rsidRPr="19B722A7">
        <w:rPr>
          <w:rFonts w:ascii="Segoe UI" w:eastAsia="Segoe UI" w:hAnsi="Segoe UI" w:cs="Segoe UI"/>
          <w:b/>
          <w:bCs/>
          <w:color w:val="000000" w:themeColor="text1"/>
          <w:sz w:val="30"/>
          <w:szCs w:val="30"/>
        </w:rPr>
        <w:t xml:space="preserve"> </w:t>
      </w:r>
      <w:r w:rsidR="00837454">
        <w:rPr>
          <w:rFonts w:ascii="Segoe UI" w:eastAsia="Segoe UI" w:hAnsi="Segoe UI" w:cs="Segoe UI"/>
          <w:b/>
          <w:bCs/>
          <w:color w:val="000000" w:themeColor="text1"/>
          <w:sz w:val="30"/>
          <w:szCs w:val="30"/>
        </w:rPr>
        <w:t xml:space="preserve">WEB </w:t>
      </w:r>
      <w:r w:rsidR="43B6880D" w:rsidRPr="19B722A7">
        <w:rPr>
          <w:rFonts w:ascii="Segoe UI" w:eastAsia="Segoe UI" w:hAnsi="Segoe UI" w:cs="Segoe UI"/>
          <w:b/>
          <w:bCs/>
          <w:color w:val="000000" w:themeColor="text1"/>
          <w:sz w:val="30"/>
          <w:szCs w:val="30"/>
        </w:rPr>
        <w:t>Agenda</w:t>
      </w:r>
    </w:p>
    <w:p w14:paraId="0D95F9F1" w14:textId="16F645FC" w:rsidR="00C66BA9" w:rsidRPr="00CC3B20" w:rsidRDefault="00C66BA9" w:rsidP="00C66BA9">
      <w:pPr>
        <w:ind w:right="-90"/>
        <w:rPr>
          <w:rFonts w:ascii="Segoe UI" w:eastAsia="Segoe UI" w:hAnsi="Segoe UI" w:cs="Segoe UI"/>
          <w:b/>
          <w:bCs/>
          <w:color w:val="000000" w:themeColor="text1"/>
          <w:szCs w:val="24"/>
        </w:rPr>
      </w:pPr>
    </w:p>
    <w:p w14:paraId="3344AF90" w14:textId="77777777" w:rsidR="00F9795D" w:rsidRDefault="00F9795D" w:rsidP="00C66BA9">
      <w:pPr>
        <w:ind w:right="-90"/>
        <w:rPr>
          <w:rFonts w:ascii="Segoe UI" w:eastAsia="Segoe UI" w:hAnsi="Segoe UI" w:cs="Segoe UI"/>
          <w:b/>
          <w:bCs/>
          <w:color w:val="000000" w:themeColor="text1"/>
          <w:szCs w:val="24"/>
        </w:rPr>
        <w:sectPr w:rsidR="00F9795D" w:rsidSect="005E0797">
          <w:footerReference w:type="default" r:id="rId11"/>
          <w:pgSz w:w="12240" w:h="15840"/>
          <w:pgMar w:top="720" w:right="1440" w:bottom="1440" w:left="1440" w:header="720" w:footer="720" w:gutter="0"/>
          <w:cols w:space="720"/>
          <w:docGrid w:linePitch="360"/>
        </w:sectPr>
      </w:pPr>
    </w:p>
    <w:p w14:paraId="5221AFFA" w14:textId="36B54DC2" w:rsidR="00F77243" w:rsidRPr="00D22682" w:rsidRDefault="00BC6DE3" w:rsidP="00F77243">
      <w:pPr>
        <w:ind w:right="-90"/>
        <w:jc w:val="both"/>
        <w:rPr>
          <w:rFonts w:ascii="Segoe UI" w:eastAsia="Segoe UI" w:hAnsi="Segoe UI" w:cs="Segoe UI"/>
          <w:color w:val="000000" w:themeColor="text1"/>
          <w:szCs w:val="24"/>
        </w:rPr>
      </w:pPr>
      <w:r>
        <w:rPr>
          <w:rFonts w:ascii="Segoe UI" w:eastAsia="Segoe UI" w:hAnsi="Segoe UI" w:cs="Segoe UI"/>
          <w:b/>
          <w:bCs/>
          <w:color w:val="000000" w:themeColor="text1"/>
          <w:szCs w:val="24"/>
        </w:rPr>
        <w:t>Your</w:t>
      </w:r>
      <w:r w:rsidR="00F77243" w:rsidRPr="297BD7C3">
        <w:rPr>
          <w:rFonts w:ascii="Segoe UI" w:eastAsia="Segoe UI" w:hAnsi="Segoe UI" w:cs="Segoe UI"/>
          <w:b/>
          <w:bCs/>
          <w:color w:val="000000" w:themeColor="text1"/>
          <w:szCs w:val="24"/>
        </w:rPr>
        <w:t xml:space="preserve"> Name:</w:t>
      </w:r>
      <w:r w:rsidR="00D22682">
        <w:rPr>
          <w:rFonts w:ascii="Segoe UI" w:eastAsia="Segoe UI" w:hAnsi="Segoe UI" w:cs="Segoe UI"/>
          <w:b/>
          <w:bCs/>
          <w:color w:val="000000" w:themeColor="text1"/>
          <w:szCs w:val="24"/>
        </w:rPr>
        <w:t xml:space="preserve"> </w:t>
      </w:r>
    </w:p>
    <w:p w14:paraId="4DC30B35" w14:textId="6474CFBC" w:rsidR="00F77243" w:rsidRPr="00D22682" w:rsidRDefault="00F77243" w:rsidP="00F77243">
      <w:pPr>
        <w:ind w:right="-90"/>
        <w:rPr>
          <w:rFonts w:ascii="Segoe UI" w:eastAsia="Segoe UI" w:hAnsi="Segoe UI" w:cs="Segoe UI"/>
          <w:color w:val="000000" w:themeColor="text1"/>
          <w:szCs w:val="24"/>
        </w:rPr>
      </w:pPr>
      <w:r w:rsidRPr="297BD7C3">
        <w:rPr>
          <w:rFonts w:ascii="Segoe UI" w:eastAsia="Segoe UI" w:hAnsi="Segoe UI" w:cs="Segoe UI"/>
          <w:b/>
          <w:bCs/>
          <w:color w:val="000000" w:themeColor="text1"/>
          <w:szCs w:val="24"/>
        </w:rPr>
        <w:t>Date:</w:t>
      </w:r>
      <w:r w:rsidR="00D22682">
        <w:rPr>
          <w:rFonts w:ascii="Segoe UI" w:eastAsia="Segoe UI" w:hAnsi="Segoe UI" w:cs="Segoe UI"/>
          <w:b/>
          <w:bCs/>
          <w:color w:val="000000" w:themeColor="text1"/>
          <w:szCs w:val="24"/>
        </w:rPr>
        <w:t xml:space="preserve"> </w:t>
      </w:r>
      <w:bookmarkStart w:id="0" w:name="_GoBack"/>
      <w:bookmarkEnd w:id="0"/>
    </w:p>
    <w:p w14:paraId="3BAD3370" w14:textId="77777777" w:rsidR="00F77243" w:rsidRDefault="00F77243" w:rsidP="00F77243">
      <w:pPr>
        <w:ind w:right="-90"/>
        <w:jc w:val="both"/>
        <w:rPr>
          <w:rFonts w:ascii="Segoe UI" w:eastAsia="Segoe UI" w:hAnsi="Segoe UI" w:cs="Segoe UI"/>
          <w:b/>
          <w:bCs/>
          <w:color w:val="000000" w:themeColor="text1"/>
          <w:szCs w:val="24"/>
        </w:rPr>
      </w:pPr>
    </w:p>
    <w:p w14:paraId="21E28E3A" w14:textId="77777777" w:rsidR="00F77243" w:rsidRDefault="00F77243" w:rsidP="00F77243">
      <w:pPr>
        <w:ind w:right="-90"/>
        <w:jc w:val="both"/>
        <w:rPr>
          <w:rFonts w:ascii="Segoe UI" w:eastAsia="Segoe UI" w:hAnsi="Segoe UI" w:cs="Segoe UI"/>
          <w:b/>
          <w:bCs/>
          <w:color w:val="000000" w:themeColor="text1"/>
          <w:szCs w:val="24"/>
        </w:rPr>
      </w:pPr>
    </w:p>
    <w:p w14:paraId="1AC0FE91" w14:textId="2DAC9D77" w:rsidR="00F9795D" w:rsidRPr="00F9795D" w:rsidRDefault="00F9795D" w:rsidP="00F9795D">
      <w:pPr>
        <w:ind w:right="-90"/>
        <w:rPr>
          <w:rFonts w:ascii="Segoe UI" w:eastAsia="Segoe UI" w:hAnsi="Segoe UI" w:cs="Segoe UI"/>
          <w:b/>
          <w:bCs/>
          <w:color w:val="000000" w:themeColor="text1"/>
          <w:szCs w:val="24"/>
        </w:rPr>
        <w:sectPr w:rsidR="00F9795D" w:rsidRPr="00F9795D" w:rsidSect="00F9795D">
          <w:type w:val="continuous"/>
          <w:pgSz w:w="12240" w:h="15840"/>
          <w:pgMar w:top="1440" w:right="1440" w:bottom="1440" w:left="1440" w:header="720" w:footer="720" w:gutter="0"/>
          <w:cols w:num="2" w:space="720"/>
          <w:docGrid w:linePitch="360"/>
        </w:sectPr>
      </w:pPr>
    </w:p>
    <w:p w14:paraId="5FA51D77" w14:textId="61C2DCA2" w:rsidR="00C9279B" w:rsidRPr="00D22682" w:rsidRDefault="00C9279B" w:rsidP="00D22682">
      <w:pPr>
        <w:pStyle w:val="paragraph"/>
        <w:spacing w:before="100" w:after="100" w:line="240" w:lineRule="auto"/>
        <w:textAlignment w:val="baseline"/>
        <w:rPr>
          <w:rStyle w:val="normaltextrun"/>
          <w:rFonts w:ascii="Segoe UI" w:hAnsi="Segoe UI" w:cs="Segoe UI"/>
        </w:rPr>
      </w:pPr>
      <w:r w:rsidRPr="500F8616">
        <w:rPr>
          <w:rStyle w:val="Heading1Char"/>
          <w:rFonts w:ascii="Segoe UI" w:hAnsi="Segoe UI" w:cs="Segoe UI"/>
        </w:rPr>
        <w:t>Weekly Tip:</w:t>
      </w:r>
      <w:r w:rsidRPr="500F8616">
        <w:rPr>
          <w:rFonts w:ascii="Segoe UI" w:eastAsia="Segoe UI" w:hAnsi="Segoe UI" w:cs="Segoe UI"/>
          <w:color w:val="0070C0"/>
        </w:rPr>
        <w:t xml:space="preserve"> </w:t>
      </w:r>
      <w:r>
        <w:rPr>
          <w:rFonts w:ascii="Segoe UI" w:eastAsia="Segoe UI" w:hAnsi="Segoe UI" w:cs="Segoe UI"/>
        </w:rPr>
        <w:t xml:space="preserve">If </w:t>
      </w:r>
      <w:r>
        <w:rPr>
          <w:rStyle w:val="normaltextrun"/>
          <w:rFonts w:ascii="Segoe UI" w:hAnsi="Segoe UI" w:cs="Segoe UI"/>
          <w:shd w:val="clear" w:color="auto" w:fill="FFFFFF"/>
        </w:rPr>
        <w:t xml:space="preserve">Winter Quarter ’23 textbooks aren’t listed yet for ordering, you can </w:t>
      </w:r>
      <w:r w:rsidR="00837454">
        <w:rPr>
          <w:rStyle w:val="normaltextrun"/>
          <w:rFonts w:ascii="Segoe UI" w:hAnsi="Segoe UI" w:cs="Segoe UI"/>
          <w:shd w:val="clear" w:color="auto" w:fill="FFFFFF"/>
        </w:rPr>
        <w:t>set a reminder now</w:t>
      </w:r>
      <w:r>
        <w:rPr>
          <w:rStyle w:val="normaltextrun"/>
          <w:rFonts w:ascii="Segoe UI" w:hAnsi="Segoe UI" w:cs="Segoe UI"/>
          <w:shd w:val="clear" w:color="auto" w:fill="FFFFFF"/>
        </w:rPr>
        <w:t xml:space="preserve"> to purchase textbooks during </w:t>
      </w:r>
      <w:r w:rsidR="00837454">
        <w:rPr>
          <w:rStyle w:val="normaltextrun"/>
          <w:rFonts w:ascii="Segoe UI" w:hAnsi="Segoe UI" w:cs="Segoe UI"/>
          <w:shd w:val="clear" w:color="auto" w:fill="FFFFFF"/>
        </w:rPr>
        <w:t>winter</w:t>
      </w:r>
      <w:r>
        <w:rPr>
          <w:rStyle w:val="normaltextrun"/>
          <w:rFonts w:ascii="Segoe UI" w:hAnsi="Segoe UI" w:cs="Segoe UI"/>
          <w:shd w:val="clear" w:color="auto" w:fill="FFFFFF"/>
        </w:rPr>
        <w:t xml:space="preserve"> break.</w:t>
      </w:r>
    </w:p>
    <w:p w14:paraId="115A80AC" w14:textId="52DE1994" w:rsidR="00535DF0" w:rsidRDefault="00535DF0" w:rsidP="500F8616">
      <w:r w:rsidRPr="027E06E9">
        <w:rPr>
          <w:rStyle w:val="Heading1Char"/>
        </w:rPr>
        <w:t>Reminder:</w:t>
      </w:r>
      <w:r w:rsidRPr="027E06E9">
        <w:rPr>
          <w:rFonts w:ascii="Segoe UI" w:eastAsia="Segoe UI" w:hAnsi="Segoe UI" w:cs="Segoe UI"/>
        </w:rPr>
        <w:t xml:space="preserve"> </w:t>
      </w:r>
      <w:r w:rsidR="00837454">
        <w:rPr>
          <w:rFonts w:ascii="Segoe UI" w:eastAsia="Segoe UI" w:hAnsi="Segoe UI" w:cs="Segoe UI"/>
        </w:rPr>
        <w:t>Cr</w:t>
      </w:r>
      <w:r w:rsidR="00837454" w:rsidRPr="1CD121A0">
        <w:rPr>
          <w:rFonts w:ascii="Segoe UI" w:eastAsia="Segoe UI" w:hAnsi="Segoe UI" w:cs="Segoe UI"/>
        </w:rPr>
        <w:t>eate a plan</w:t>
      </w:r>
      <w:r w:rsidR="00837454" w:rsidRPr="500F8616">
        <w:rPr>
          <w:rFonts w:ascii="Segoe UI" w:eastAsia="Segoe UI" w:hAnsi="Segoe UI" w:cs="Segoe UI"/>
          <w:color w:val="0070C0"/>
        </w:rPr>
        <w:t xml:space="preserve"> </w:t>
      </w:r>
      <w:r w:rsidR="00837454">
        <w:rPr>
          <w:rStyle w:val="normaltextrun"/>
          <w:rFonts w:ascii="Segoe UI" w:hAnsi="Segoe UI" w:cs="Segoe UI"/>
          <w:shd w:val="clear" w:color="auto" w:fill="FFFFFF"/>
        </w:rPr>
        <w:t>for how you will pay for your Winter ’23 classes! See the payment deadlines below.</w:t>
      </w:r>
    </w:p>
    <w:p w14:paraId="582DEC18" w14:textId="199DA906" w:rsidR="002F5D7C" w:rsidRPr="002F5D7C" w:rsidRDefault="0C491BA3" w:rsidP="5CAA0FF6">
      <w:pPr>
        <w:pStyle w:val="Heading1"/>
        <w:spacing w:line="240" w:lineRule="auto"/>
        <w:textAlignment w:val="center"/>
        <w:rPr>
          <w:rFonts w:ascii="Segoe UI" w:eastAsia="Segoe UI" w:hAnsi="Segoe UI" w:cs="Segoe UI"/>
          <w:sz w:val="24"/>
          <w:szCs w:val="24"/>
        </w:rPr>
      </w:pPr>
      <w:r>
        <w:t>Important Dates</w:t>
      </w:r>
      <w:r w:rsidR="5CAA0FF6" w:rsidRPr="500F8616">
        <w:rPr>
          <w:rFonts w:ascii="Segoe UI" w:eastAsia="Segoe UI" w:hAnsi="Segoe UI" w:cs="Segoe UI"/>
          <w:b/>
          <w:bCs/>
          <w:sz w:val="24"/>
          <w:szCs w:val="24"/>
        </w:rPr>
        <w:t xml:space="preserve"> </w:t>
      </w:r>
    </w:p>
    <w:p w14:paraId="41D9C41B" w14:textId="77777777"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November 24-25:</w:t>
      </w:r>
      <w:r>
        <w:rPr>
          <w:rFonts w:ascii="Segoe UI" w:hAnsi="Segoe UI" w:cs="Segoe UI"/>
        </w:rPr>
        <w:t xml:space="preserve"> Holiday -- College Closed</w:t>
      </w:r>
    </w:p>
    <w:p w14:paraId="5A451932" w14:textId="7B988B81"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November 25:</w:t>
      </w:r>
      <w:r>
        <w:rPr>
          <w:rFonts w:ascii="Segoe UI" w:hAnsi="Segoe UI" w:cs="Segoe UI"/>
        </w:rPr>
        <w:t xml:space="preserve"> Deadline to register for any required NdN or DSNS classes</w:t>
      </w:r>
      <w:r w:rsidR="00837454">
        <w:rPr>
          <w:rFonts w:ascii="Segoe UI" w:hAnsi="Segoe UI" w:cs="Segoe UI"/>
        </w:rPr>
        <w:t xml:space="preserve"> (returning NdN &amp; DSNS students only)</w:t>
      </w:r>
    </w:p>
    <w:p w14:paraId="27E487C1" w14:textId="10F0A938"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2:</w:t>
      </w:r>
      <w:r>
        <w:rPr>
          <w:rFonts w:ascii="Segoe UI" w:hAnsi="Segoe UI" w:cs="Segoe UI"/>
        </w:rPr>
        <w:t xml:space="preserve"> Deadline to register for all Winter '23 classes</w:t>
      </w:r>
      <w:r w:rsidR="00837454">
        <w:rPr>
          <w:rFonts w:ascii="Segoe UI" w:hAnsi="Segoe UI" w:cs="Segoe UI"/>
        </w:rPr>
        <w:t xml:space="preserve"> (returning NdN &amp; DSNS students only)</w:t>
      </w:r>
    </w:p>
    <w:p w14:paraId="0538C2DF" w14:textId="2511D46C"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2:</w:t>
      </w:r>
      <w:r>
        <w:rPr>
          <w:rFonts w:ascii="Segoe UI" w:hAnsi="Segoe UI" w:cs="Segoe UI"/>
        </w:rPr>
        <w:t xml:space="preserve"> Deadline to complete </w:t>
      </w:r>
      <w:r w:rsidRPr="00837454">
        <w:rPr>
          <w:rFonts w:ascii="Segoe UI" w:hAnsi="Segoe UI" w:cs="Segoe UI"/>
        </w:rPr>
        <w:t xml:space="preserve">Winter '23 Availability Survey </w:t>
      </w:r>
      <w:r w:rsidR="00837454">
        <w:rPr>
          <w:rFonts w:ascii="Segoe UI" w:hAnsi="Segoe UI" w:cs="Segoe UI"/>
        </w:rPr>
        <w:t>(returning NdN &amp; DSNS students only – check your BC email for the link!)</w:t>
      </w:r>
    </w:p>
    <w:p w14:paraId="6D988AA0" w14:textId="77777777"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6-8:</w:t>
      </w:r>
      <w:r>
        <w:rPr>
          <w:rFonts w:ascii="Segoe UI" w:hAnsi="Segoe UI" w:cs="Segoe UI"/>
        </w:rPr>
        <w:t xml:space="preserve"> Final Exams</w:t>
      </w:r>
    </w:p>
    <w:p w14:paraId="100AFD03" w14:textId="77777777"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8:</w:t>
      </w:r>
      <w:r>
        <w:rPr>
          <w:rFonts w:ascii="Segoe UI" w:hAnsi="Segoe UI" w:cs="Segoe UI"/>
        </w:rPr>
        <w:t xml:space="preserve"> Fall Quarter '22 ends</w:t>
      </w:r>
    </w:p>
    <w:p w14:paraId="10990A53" w14:textId="77777777"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13:</w:t>
      </w:r>
      <w:r>
        <w:rPr>
          <w:rFonts w:ascii="Segoe UI" w:hAnsi="Segoe UI" w:cs="Segoe UI"/>
        </w:rPr>
        <w:t xml:space="preserve"> Fall '22 Grades posted to transcript</w:t>
      </w:r>
    </w:p>
    <w:p w14:paraId="51E638BD" w14:textId="2FD6D555" w:rsidR="00C9279B" w:rsidRDefault="00C9279B" w:rsidP="004F6350">
      <w:pPr>
        <w:numPr>
          <w:ilvl w:val="0"/>
          <w:numId w:val="17"/>
        </w:numPr>
        <w:spacing w:after="0" w:line="240" w:lineRule="auto"/>
        <w:textAlignment w:val="center"/>
        <w:rPr>
          <w:rFonts w:ascii="Segoe UI" w:hAnsi="Segoe UI" w:cs="Segoe UI"/>
        </w:rPr>
      </w:pPr>
      <w:r>
        <w:rPr>
          <w:rFonts w:ascii="Segoe UI" w:hAnsi="Segoe UI" w:cs="Segoe UI"/>
          <w:b/>
          <w:bCs/>
        </w:rPr>
        <w:t>December 14:</w:t>
      </w:r>
      <w:r>
        <w:rPr>
          <w:rFonts w:ascii="Segoe UI" w:hAnsi="Segoe UI" w:cs="Segoe UI"/>
        </w:rPr>
        <w:t xml:space="preserve"> </w:t>
      </w:r>
      <w:r w:rsidR="007C5E9C">
        <w:rPr>
          <w:rFonts w:ascii="Segoe UI" w:hAnsi="Segoe UI" w:cs="Segoe UI"/>
        </w:rPr>
        <w:t>Payment deadline for Winter 2023 tuition</w:t>
      </w:r>
    </w:p>
    <w:p w14:paraId="5A2DC866" w14:textId="54794E52" w:rsidR="004F6350" w:rsidRDefault="004F6350" w:rsidP="004F6350">
      <w:pPr>
        <w:numPr>
          <w:ilvl w:val="0"/>
          <w:numId w:val="17"/>
        </w:numPr>
        <w:spacing w:after="0" w:line="240" w:lineRule="auto"/>
        <w:textAlignment w:val="center"/>
        <w:rPr>
          <w:rFonts w:ascii="Segoe UI" w:hAnsi="Segoe UI" w:cs="Segoe UI"/>
        </w:rPr>
      </w:pPr>
      <w:r>
        <w:rPr>
          <w:rFonts w:ascii="Segoe UI" w:hAnsi="Segoe UI" w:cs="Segoe UI"/>
          <w:b/>
          <w:bCs/>
        </w:rPr>
        <w:t>December 15:</w:t>
      </w:r>
      <w:r>
        <w:rPr>
          <w:rFonts w:ascii="Segoe UI" w:hAnsi="Segoe UI" w:cs="Segoe UI"/>
        </w:rPr>
        <w:t xml:space="preserve"> Last opportunity to let Navigators Programs know if you've made any changes to your schedule</w:t>
      </w:r>
      <w:r w:rsidR="00865DA3">
        <w:rPr>
          <w:rFonts w:ascii="Segoe UI" w:hAnsi="Segoe UI" w:cs="Segoe UI"/>
        </w:rPr>
        <w:t>!</w:t>
      </w:r>
      <w:r w:rsidR="00837454">
        <w:rPr>
          <w:rFonts w:ascii="Segoe UI" w:hAnsi="Segoe UI" w:cs="Segoe UI"/>
        </w:rPr>
        <w:t xml:space="preserve"> </w:t>
      </w:r>
      <w:r w:rsidR="00837454">
        <w:rPr>
          <w:rFonts w:ascii="Segoe UI" w:hAnsi="Segoe UI" w:cs="Segoe UI"/>
        </w:rPr>
        <w:t>(returning NdN &amp; DSNS students only</w:t>
      </w:r>
      <w:r w:rsidR="00837454">
        <w:rPr>
          <w:rFonts w:ascii="Segoe UI" w:hAnsi="Segoe UI" w:cs="Segoe UI"/>
        </w:rPr>
        <w:t>)</w:t>
      </w:r>
    </w:p>
    <w:p w14:paraId="202C352D" w14:textId="77777777" w:rsidR="00C45366" w:rsidRDefault="00C45366" w:rsidP="002E63B0">
      <w:pPr>
        <w:pStyle w:val="ListParagraph"/>
        <w:spacing w:after="0" w:line="240" w:lineRule="auto"/>
      </w:pPr>
    </w:p>
    <w:p w14:paraId="75750BD3" w14:textId="008D299A"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szCs w:val="24"/>
        </w:rPr>
        <w:t>*Please View the </w:t>
      </w:r>
      <w:hyperlink r:id="rId12">
        <w:r w:rsidRPr="0C491BA3">
          <w:rPr>
            <w:rStyle w:val="Hyperlink"/>
            <w:rFonts w:ascii="Segoe UI" w:eastAsia="Segoe UI" w:hAnsi="Segoe UI" w:cs="Segoe UI"/>
            <w:szCs w:val="24"/>
          </w:rPr>
          <w:t>Academic Calendar Here</w:t>
        </w:r>
      </w:hyperlink>
      <w:r w:rsidRPr="0C491BA3">
        <w:rPr>
          <w:rFonts w:ascii="Segoe UI" w:eastAsia="Segoe UI" w:hAnsi="Segoe UI" w:cs="Segoe UI"/>
          <w:szCs w:val="24"/>
        </w:rPr>
        <w:t> </w:t>
      </w:r>
    </w:p>
    <w:p w14:paraId="7F4AB125" w14:textId="1D87061E" w:rsidR="002F5D7C" w:rsidRDefault="0C491BA3" w:rsidP="500F8616">
      <w:pPr>
        <w:pStyle w:val="Heading1"/>
        <w:spacing w:line="300" w:lineRule="atLeast"/>
        <w:textAlignment w:val="center"/>
        <w:rPr>
          <w:rFonts w:ascii="Segoe UI" w:eastAsia="Segoe UI" w:hAnsi="Segoe UI" w:cs="Segoe UI"/>
          <w:b/>
          <w:bCs/>
          <w:sz w:val="24"/>
          <w:szCs w:val="24"/>
        </w:rPr>
      </w:pPr>
      <w:r>
        <w:t>Events &amp; Opportunities</w:t>
      </w:r>
      <w:r w:rsidR="5CAA0FF6" w:rsidRPr="027E06E9">
        <w:rPr>
          <w:rFonts w:ascii="Segoe UI" w:eastAsia="Segoe UI" w:hAnsi="Segoe UI" w:cs="Segoe UI"/>
          <w:b/>
          <w:bCs/>
          <w:sz w:val="24"/>
          <w:szCs w:val="24"/>
        </w:rPr>
        <w:t xml:space="preserve"> </w:t>
      </w:r>
    </w:p>
    <w:p w14:paraId="23D8F611" w14:textId="589DDE3E"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b/>
          <w:bCs/>
        </w:rPr>
        <w:t xml:space="preserve">November 28: </w:t>
      </w:r>
      <w:hyperlink r:id="rId13" w:history="1">
        <w:r w:rsidRPr="00837454">
          <w:rPr>
            <w:rStyle w:val="Hyperlink"/>
            <w:rFonts w:ascii="Segoe UI" w:hAnsi="Segoe UI" w:cs="Segoe UI"/>
          </w:rPr>
          <w:t>Apply for Student Environmental Sustainability Fund</w:t>
        </w:r>
      </w:hyperlink>
      <w:r>
        <w:rPr>
          <w:rFonts w:ascii="Segoe UI" w:hAnsi="Segoe UI" w:cs="Segoe UI"/>
        </w:rPr>
        <w:t xml:space="preserve"> to get funding for your sustainability, climate justice, or social justice project!</w:t>
      </w:r>
    </w:p>
    <w:p w14:paraId="5564AA2A" w14:textId="77777777"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b/>
          <w:bCs/>
        </w:rPr>
        <w:t xml:space="preserve">November 29: </w:t>
      </w:r>
      <w:hyperlink r:id="rId14" w:history="1">
        <w:r>
          <w:rPr>
            <w:rStyle w:val="Hyperlink"/>
            <w:rFonts w:ascii="Segoe UI" w:hAnsi="Segoe UI" w:cs="Segoe UI"/>
          </w:rPr>
          <w:t>Meet with Admissions staff from UW Tacoma School of Engineering</w:t>
        </w:r>
      </w:hyperlink>
      <w:r>
        <w:rPr>
          <w:rFonts w:ascii="Segoe UI" w:hAnsi="Segoe UI" w:cs="Segoe UI"/>
        </w:rPr>
        <w:t xml:space="preserve">. </w:t>
      </w:r>
      <w:hyperlink r:id="rId15" w:history="1">
        <w:r>
          <w:rPr>
            <w:rStyle w:val="Hyperlink"/>
            <w:rFonts w:ascii="Segoe UI" w:hAnsi="Segoe UI" w:cs="Segoe UI"/>
          </w:rPr>
          <w:t>Register here</w:t>
        </w:r>
      </w:hyperlink>
      <w:r>
        <w:rPr>
          <w:rFonts w:ascii="Segoe UI" w:hAnsi="Segoe UI" w:cs="Segoe UI"/>
        </w:rPr>
        <w:t xml:space="preserve"> now! (Campus)</w:t>
      </w:r>
    </w:p>
    <w:p w14:paraId="11E0EBBF" w14:textId="77777777"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b/>
          <w:bCs/>
        </w:rPr>
        <w:t xml:space="preserve">November 29: </w:t>
      </w:r>
      <w:hyperlink r:id="rId16" w:history="1">
        <w:r>
          <w:rPr>
            <w:rStyle w:val="Hyperlink"/>
            <w:rFonts w:ascii="Segoe UI" w:hAnsi="Segoe UI" w:cs="Segoe UI"/>
          </w:rPr>
          <w:t>Meet with a Grand Canyon University admissions counselor</w:t>
        </w:r>
      </w:hyperlink>
      <w:r>
        <w:rPr>
          <w:rFonts w:ascii="Segoe UI" w:hAnsi="Segoe UI" w:cs="Segoe UI"/>
        </w:rPr>
        <w:t xml:space="preserve"> (Campus)</w:t>
      </w:r>
    </w:p>
    <w:p w14:paraId="7CC0B3BB" w14:textId="77777777"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b/>
          <w:bCs/>
        </w:rPr>
        <w:t xml:space="preserve">November 30: </w:t>
      </w:r>
      <w:hyperlink r:id="rId17" w:history="1">
        <w:r>
          <w:rPr>
            <w:rStyle w:val="Hyperlink"/>
            <w:rFonts w:ascii="Segoe UI" w:hAnsi="Segoe UI" w:cs="Segoe UI"/>
          </w:rPr>
          <w:t>Managing Stress with Mindful Breath</w:t>
        </w:r>
      </w:hyperlink>
      <w:r>
        <w:rPr>
          <w:rFonts w:ascii="Segoe UI" w:hAnsi="Segoe UI" w:cs="Segoe UI"/>
        </w:rPr>
        <w:t xml:space="preserve"> workshop. </w:t>
      </w:r>
      <w:hyperlink r:id="rId18" w:history="1">
        <w:r>
          <w:rPr>
            <w:rStyle w:val="Hyperlink"/>
            <w:rFonts w:ascii="Segoe UI" w:hAnsi="Segoe UI" w:cs="Segoe UI"/>
          </w:rPr>
          <w:t>Register online</w:t>
        </w:r>
      </w:hyperlink>
      <w:r>
        <w:rPr>
          <w:rFonts w:ascii="Segoe UI" w:hAnsi="Segoe UI" w:cs="Segoe UI"/>
        </w:rPr>
        <w:t>. (Campus)</w:t>
      </w:r>
    </w:p>
    <w:p w14:paraId="07BC19BA" w14:textId="77777777"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b/>
          <w:bCs/>
        </w:rPr>
        <w:lastRenderedPageBreak/>
        <w:t xml:space="preserve">December 2: </w:t>
      </w:r>
      <w:hyperlink r:id="rId19" w:history="1">
        <w:r>
          <w:rPr>
            <w:rStyle w:val="Hyperlink"/>
            <w:rFonts w:ascii="Segoe UI" w:hAnsi="Segoe UI" w:cs="Segoe UI"/>
          </w:rPr>
          <w:t>Guided Group Sunset Hike to Rattlesnake Ledge</w:t>
        </w:r>
      </w:hyperlink>
      <w:r>
        <w:rPr>
          <w:rFonts w:ascii="Segoe UI" w:hAnsi="Segoe UI" w:cs="Segoe UI"/>
        </w:rPr>
        <w:t xml:space="preserve">. </w:t>
      </w:r>
      <w:hyperlink r:id="rId20" w:history="1">
        <w:r>
          <w:rPr>
            <w:rStyle w:val="Hyperlink"/>
            <w:rFonts w:ascii="Segoe UI" w:hAnsi="Segoe UI" w:cs="Segoe UI"/>
          </w:rPr>
          <w:t>Register online</w:t>
        </w:r>
      </w:hyperlink>
      <w:r>
        <w:rPr>
          <w:rFonts w:ascii="Segoe UI" w:hAnsi="Segoe UI" w:cs="Segoe UI"/>
        </w:rPr>
        <w:t xml:space="preserve"> now! (Off-Campus)</w:t>
      </w:r>
    </w:p>
    <w:p w14:paraId="5633B3BC" w14:textId="77777777" w:rsidR="0034038F" w:rsidRDefault="0034038F" w:rsidP="0034038F">
      <w:pPr>
        <w:numPr>
          <w:ilvl w:val="0"/>
          <w:numId w:val="18"/>
        </w:numPr>
        <w:spacing w:before="100" w:after="100" w:line="320" w:lineRule="atLeast"/>
        <w:textAlignment w:val="center"/>
        <w:rPr>
          <w:rFonts w:ascii="Segoe UI" w:hAnsi="Segoe UI" w:cs="Segoe UI"/>
        </w:rPr>
      </w:pPr>
      <w:r>
        <w:rPr>
          <w:rFonts w:ascii="Segoe UI" w:hAnsi="Segoe UI" w:cs="Segoe UI"/>
        </w:rPr>
        <w:t xml:space="preserve">Wednesdays 11:00-1:00 </w:t>
      </w:r>
      <w:hyperlink r:id="rId21" w:history="1">
        <w:r>
          <w:rPr>
            <w:rStyle w:val="Hyperlink"/>
            <w:rFonts w:ascii="Segoe UI" w:hAnsi="Segoe UI" w:cs="Segoe UI"/>
          </w:rPr>
          <w:t>Drop-in Soccer Intramurals</w:t>
        </w:r>
      </w:hyperlink>
      <w:r>
        <w:rPr>
          <w:rFonts w:ascii="Segoe UI" w:hAnsi="Segoe UI" w:cs="Segoe UI"/>
        </w:rPr>
        <w:t xml:space="preserve"> (Campus)</w:t>
      </w:r>
    </w:p>
    <w:p w14:paraId="188311DC" w14:textId="77777777" w:rsidR="0034038F" w:rsidRDefault="0034038F" w:rsidP="0034038F">
      <w:pPr>
        <w:numPr>
          <w:ilvl w:val="0"/>
          <w:numId w:val="19"/>
        </w:numPr>
        <w:spacing w:after="0" w:line="320" w:lineRule="atLeast"/>
        <w:textAlignment w:val="center"/>
        <w:rPr>
          <w:rFonts w:ascii="Segoe UI" w:hAnsi="Segoe UI" w:cs="Segoe UI"/>
        </w:rPr>
      </w:pPr>
      <w:r>
        <w:rPr>
          <w:rFonts w:ascii="Segoe UI" w:hAnsi="Segoe UI" w:cs="Segoe UI"/>
        </w:rPr>
        <w:t xml:space="preserve">Let BC know what you think is important to look for in the next BC President - </w:t>
      </w:r>
      <w:hyperlink r:id="rId22" w:history="1">
        <w:r>
          <w:rPr>
            <w:rStyle w:val="Hyperlink"/>
            <w:rFonts w:ascii="Segoe UI" w:hAnsi="Segoe UI" w:cs="Segoe UI"/>
          </w:rPr>
          <w:t>fill out the Presidential Search Survey</w:t>
        </w:r>
      </w:hyperlink>
      <w:r>
        <w:rPr>
          <w:rFonts w:ascii="Segoe UI" w:hAnsi="Segoe UI" w:cs="Segoe UI"/>
        </w:rPr>
        <w:t>!</w:t>
      </w:r>
    </w:p>
    <w:p w14:paraId="7750E13C" w14:textId="77777777" w:rsidR="0034038F" w:rsidRDefault="00687AC0" w:rsidP="0034038F">
      <w:pPr>
        <w:numPr>
          <w:ilvl w:val="0"/>
          <w:numId w:val="19"/>
        </w:numPr>
        <w:spacing w:after="0" w:line="320" w:lineRule="atLeast"/>
        <w:textAlignment w:val="center"/>
        <w:rPr>
          <w:rFonts w:ascii="Segoe UI" w:hAnsi="Segoe UI" w:cs="Segoe UI"/>
        </w:rPr>
      </w:pPr>
      <w:hyperlink r:id="rId23" w:history="1">
        <w:r w:rsidR="0034038F">
          <w:rPr>
            <w:rStyle w:val="Hyperlink"/>
            <w:rFonts w:ascii="Segoe UI" w:hAnsi="Segoe UI" w:cs="Segoe UI"/>
          </w:rPr>
          <w:t>Nominate BC Faculty or Staff for an Excellence Award</w:t>
        </w:r>
      </w:hyperlink>
      <w:r w:rsidR="0034038F">
        <w:rPr>
          <w:rFonts w:ascii="Segoe UI" w:hAnsi="Segoe UI" w:cs="Segoe UI"/>
        </w:rPr>
        <w:t>!</w:t>
      </w:r>
    </w:p>
    <w:p w14:paraId="0E42EC92" w14:textId="77777777" w:rsidR="00C45366" w:rsidRDefault="00C45366" w:rsidP="00C45366">
      <w:pPr>
        <w:pStyle w:val="ListParagraph"/>
        <w:spacing w:after="0" w:line="240" w:lineRule="auto"/>
        <w:rPr>
          <w:rFonts w:ascii="Segoe UI" w:eastAsia="Segoe UI" w:hAnsi="Segoe UI" w:cs="Segoe UI"/>
          <w:szCs w:val="24"/>
        </w:rPr>
      </w:pPr>
    </w:p>
    <w:p w14:paraId="3F7D9A0E" w14:textId="0A5300AC" w:rsidR="0C491BA3" w:rsidRDefault="0C491BA3" w:rsidP="5CAA0FF6">
      <w:pPr>
        <w:spacing w:line="270" w:lineRule="exact"/>
        <w:rPr>
          <w:rFonts w:ascii="Segoe UI" w:eastAsia="Segoe UI" w:hAnsi="Segoe UI" w:cs="Segoe UI"/>
        </w:rPr>
      </w:pPr>
      <w:r w:rsidRPr="5CAA0FF6">
        <w:rPr>
          <w:rFonts w:ascii="Segoe UI" w:eastAsia="Segoe UI" w:hAnsi="Segoe UI" w:cs="Segoe UI"/>
        </w:rPr>
        <w:t>*Find Any Upcoming Dates on the </w:t>
      </w:r>
      <w:hyperlink r:id="rId24">
        <w:r w:rsidRPr="5CAA0FF6">
          <w:rPr>
            <w:rStyle w:val="Hyperlink"/>
            <w:rFonts w:ascii="Segoe UI" w:eastAsia="Segoe UI" w:hAnsi="Segoe UI" w:cs="Segoe UI"/>
          </w:rPr>
          <w:t>Event Calendar Page</w:t>
        </w:r>
      </w:hyperlink>
      <w:r w:rsidRPr="5CAA0FF6">
        <w:rPr>
          <w:rFonts w:ascii="Segoe UI" w:eastAsia="Segoe UI" w:hAnsi="Segoe UI" w:cs="Segoe UI"/>
        </w:rPr>
        <w:t>  </w:t>
      </w:r>
    </w:p>
    <w:p w14:paraId="49D7A31C" w14:textId="58380822" w:rsidR="5CAA0FF6" w:rsidRDefault="5CAA0FF6" w:rsidP="5CAA0FF6">
      <w:pPr>
        <w:spacing w:line="270" w:lineRule="exact"/>
        <w:rPr>
          <w:rFonts w:ascii="Segoe UI" w:eastAsia="Segoe UI" w:hAnsi="Segoe UI" w:cs="Segoe UI"/>
          <w:szCs w:val="24"/>
        </w:rPr>
      </w:pPr>
    </w:p>
    <w:tbl>
      <w:tblPr>
        <w:tblStyle w:val="TableGrid"/>
        <w:tblW w:w="9360" w:type="dxa"/>
        <w:tblLayout w:type="fixed"/>
        <w:tblLook w:val="06A0" w:firstRow="1" w:lastRow="0" w:firstColumn="1" w:lastColumn="0" w:noHBand="1" w:noVBand="1"/>
      </w:tblPr>
      <w:tblGrid>
        <w:gridCol w:w="1320"/>
        <w:gridCol w:w="8040"/>
      </w:tblGrid>
      <w:tr w:rsidR="0C491BA3" w14:paraId="61104CD0" w14:textId="77777777" w:rsidTr="065BC8C2">
        <w:tc>
          <w:tcPr>
            <w:tcW w:w="1320" w:type="dxa"/>
            <w:vAlign w:val="center"/>
          </w:tcPr>
          <w:p w14:paraId="544C4A3B" w14:textId="676970D1" w:rsidR="0C491BA3" w:rsidRDefault="0C491BA3" w:rsidP="5CAA0FF6">
            <w:pPr>
              <w:spacing w:line="360" w:lineRule="exact"/>
              <w:rPr>
                <w:rFonts w:ascii="Segoe UI" w:eastAsia="Segoe UI" w:hAnsi="Segoe UI" w:cs="Segoe UI"/>
                <w:b/>
                <w:bCs/>
                <w:sz w:val="28"/>
                <w:szCs w:val="28"/>
              </w:rPr>
            </w:pPr>
            <w:r w:rsidRPr="500F8616">
              <w:rPr>
                <w:rFonts w:ascii="Segoe UI" w:eastAsia="Segoe UI" w:hAnsi="Segoe UI" w:cs="Segoe UI"/>
                <w:b/>
                <w:bCs/>
                <w:sz w:val="28"/>
                <w:szCs w:val="28"/>
              </w:rPr>
              <w:t xml:space="preserve">Week </w:t>
            </w:r>
            <w:r w:rsidR="004660BC">
              <w:rPr>
                <w:rFonts w:ascii="Segoe UI" w:eastAsia="Segoe UI" w:hAnsi="Segoe UI" w:cs="Segoe UI"/>
                <w:b/>
                <w:bCs/>
                <w:sz w:val="28"/>
                <w:szCs w:val="28"/>
              </w:rPr>
              <w:t>10 &amp; 11</w:t>
            </w:r>
          </w:p>
        </w:tc>
        <w:tc>
          <w:tcPr>
            <w:tcW w:w="8040" w:type="dxa"/>
            <w:vAlign w:val="center"/>
          </w:tcPr>
          <w:p w14:paraId="2995B9F2" w14:textId="3B8F40DB" w:rsidR="0C491BA3" w:rsidRDefault="0C491BA3" w:rsidP="0C491BA3">
            <w:pPr>
              <w:spacing w:line="360" w:lineRule="exact"/>
              <w:rPr>
                <w:rFonts w:ascii="Segoe UI" w:eastAsia="Segoe UI" w:hAnsi="Segoe UI" w:cs="Segoe UI"/>
                <w:sz w:val="28"/>
                <w:szCs w:val="28"/>
              </w:rPr>
            </w:pPr>
            <w:r w:rsidRPr="0C491BA3">
              <w:rPr>
                <w:rFonts w:ascii="Segoe UI" w:eastAsia="Segoe UI" w:hAnsi="Segoe UI" w:cs="Segoe UI"/>
                <w:b/>
                <w:bCs/>
                <w:sz w:val="28"/>
                <w:szCs w:val="28"/>
              </w:rPr>
              <w:t>Agenda Items</w:t>
            </w:r>
          </w:p>
        </w:tc>
      </w:tr>
      <w:tr w:rsidR="0C491BA3" w14:paraId="487DF967" w14:textId="77777777" w:rsidTr="065BC8C2">
        <w:sdt>
          <w:sdtPr>
            <w:rPr>
              <w:rFonts w:ascii="Calibri" w:eastAsia="Calibri" w:hAnsi="Calibri" w:cs="Calibri"/>
            </w:rPr>
            <w:id w:val="-2046974994"/>
            <w14:checkbox>
              <w14:checked w14:val="0"/>
              <w14:checkedState w14:val="2612" w14:font="MS Gothic"/>
              <w14:uncheckedState w14:val="2610" w14:font="MS Gothic"/>
            </w14:checkbox>
          </w:sdtPr>
          <w:sdtEndPr/>
          <w:sdtContent>
            <w:tc>
              <w:tcPr>
                <w:tcW w:w="1320" w:type="dxa"/>
              </w:tcPr>
              <w:p w14:paraId="73CBCC13" w14:textId="1CF5AA63"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5661AC17" w14:textId="6C9F3AA9" w:rsidR="0C491BA3" w:rsidRDefault="005D445E" w:rsidP="0C491BA3">
            <w:pPr>
              <w:spacing w:line="270" w:lineRule="exact"/>
              <w:rPr>
                <w:rFonts w:ascii="Segoe UI" w:eastAsia="Segoe UI" w:hAnsi="Segoe UI" w:cs="Segoe UI"/>
                <w:color w:val="000000" w:themeColor="text1"/>
                <w:szCs w:val="24"/>
              </w:rPr>
            </w:pPr>
            <w:r>
              <w:rPr>
                <w:rFonts w:ascii="Segoe UI" w:eastAsia="Segoe UI" w:hAnsi="Segoe UI" w:cs="Segoe UI"/>
                <w:b/>
                <w:bCs/>
                <w:color w:val="0070C0"/>
                <w:szCs w:val="24"/>
              </w:rPr>
              <w:t>1</w:t>
            </w:r>
            <w:r w:rsidR="0C491BA3" w:rsidRPr="0C491BA3">
              <w:rPr>
                <w:rFonts w:ascii="Segoe UI" w:eastAsia="Segoe UI" w:hAnsi="Segoe UI" w:cs="Segoe UI"/>
                <w:b/>
                <w:bCs/>
                <w:color w:val="0070C0"/>
                <w:szCs w:val="24"/>
              </w:rPr>
              <w:t xml:space="preserve">) Check BC Email: </w:t>
            </w:r>
            <w:r w:rsidR="0C491BA3" w:rsidRPr="0C491BA3">
              <w:rPr>
                <w:rFonts w:ascii="Segoe UI" w:eastAsia="Segoe UI" w:hAnsi="Segoe UI" w:cs="Segoe UI"/>
                <w:color w:val="000000" w:themeColor="text1"/>
                <w:szCs w:val="24"/>
              </w:rPr>
              <w:t xml:space="preserve">Check your Bellevue College Email, read &amp; </w:t>
            </w:r>
            <w:r w:rsidR="0C491BA3" w:rsidRPr="0C491BA3">
              <w:rPr>
                <w:rFonts w:ascii="Segoe UI" w:eastAsia="Segoe UI" w:hAnsi="Segoe UI" w:cs="Segoe UI"/>
                <w:color w:val="000000" w:themeColor="text1"/>
                <w:szCs w:val="24"/>
                <w:u w:val="single"/>
              </w:rPr>
              <w:t>respond to messages</w:t>
            </w:r>
            <w:r w:rsidR="0C491BA3" w:rsidRPr="0C491BA3">
              <w:rPr>
                <w:rFonts w:ascii="Segoe UI" w:eastAsia="Segoe UI" w:hAnsi="Segoe UI" w:cs="Segoe UI"/>
                <w:color w:val="000000" w:themeColor="text1"/>
                <w:szCs w:val="24"/>
              </w:rPr>
              <w:t>.</w:t>
            </w:r>
          </w:p>
          <w:p w14:paraId="74D13F62" w14:textId="3DDB0CF6" w:rsidR="00F01EC4" w:rsidRDefault="00F01EC4" w:rsidP="00F01EC4">
            <w:pPr>
              <w:pStyle w:val="ListParagraph"/>
              <w:spacing w:line="270" w:lineRule="exact"/>
              <w:rPr>
                <w:rFonts w:eastAsiaTheme="minorEastAsia"/>
                <w:color w:val="000000" w:themeColor="text1"/>
              </w:rPr>
            </w:pPr>
          </w:p>
        </w:tc>
      </w:tr>
      <w:tr w:rsidR="0C491BA3" w14:paraId="4973448F" w14:textId="77777777" w:rsidTr="065BC8C2">
        <w:tc>
          <w:tcPr>
            <w:tcW w:w="1320" w:type="dxa"/>
            <w:vAlign w:val="center"/>
          </w:tcPr>
          <w:p w14:paraId="5D8EB717" w14:textId="1474C08D"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54D9F0CF" w14:textId="1F7FE205" w:rsidR="0C491BA3" w:rsidRDefault="0C491BA3" w:rsidP="0C491BA3">
            <w:pPr>
              <w:spacing w:line="270" w:lineRule="exact"/>
              <w:rPr>
                <w:rFonts w:ascii="Segoe UI" w:eastAsia="Segoe UI" w:hAnsi="Segoe UI" w:cs="Segoe UI"/>
                <w:color w:val="002060"/>
                <w:szCs w:val="24"/>
              </w:rPr>
            </w:pPr>
          </w:p>
        </w:tc>
      </w:tr>
      <w:tr w:rsidR="0C491BA3" w14:paraId="7B953B0D" w14:textId="77777777" w:rsidTr="065BC8C2">
        <w:sdt>
          <w:sdtPr>
            <w:rPr>
              <w:rFonts w:ascii="Calibri" w:eastAsia="Calibri" w:hAnsi="Calibri" w:cs="Calibri"/>
            </w:rPr>
            <w:id w:val="-596556231"/>
            <w14:checkbox>
              <w14:checked w14:val="0"/>
              <w14:checkedState w14:val="2612" w14:font="MS Gothic"/>
              <w14:uncheckedState w14:val="2610" w14:font="MS Gothic"/>
            </w14:checkbox>
          </w:sdtPr>
          <w:sdtEndPr/>
          <w:sdtContent>
            <w:tc>
              <w:tcPr>
                <w:tcW w:w="1320" w:type="dxa"/>
              </w:tcPr>
              <w:p w14:paraId="32F5FEF6" w14:textId="2A997029" w:rsidR="0C491BA3" w:rsidRDefault="00B07912" w:rsidP="00B07912">
                <w:pPr>
                  <w:spacing w:line="255" w:lineRule="exact"/>
                  <w:jc w:val="right"/>
                  <w:rPr>
                    <w:rFonts w:ascii="Calibri" w:eastAsia="Calibri" w:hAnsi="Calibri" w:cs="Calibri"/>
                  </w:rPr>
                </w:pPr>
                <w:r>
                  <w:rPr>
                    <w:rFonts w:ascii="MS Gothic" w:eastAsia="MS Gothic" w:hAnsi="MS Gothic" w:cs="Calibri" w:hint="eastAsia"/>
                  </w:rPr>
                  <w:t>☐</w:t>
                </w:r>
              </w:p>
            </w:tc>
          </w:sdtContent>
        </w:sdt>
        <w:tc>
          <w:tcPr>
            <w:tcW w:w="8040" w:type="dxa"/>
            <w:vAlign w:val="center"/>
          </w:tcPr>
          <w:p w14:paraId="5689FB87" w14:textId="455AEEC7" w:rsidR="0C491BA3" w:rsidRDefault="005D445E" w:rsidP="00B83726">
            <w:pPr>
              <w:spacing w:line="270" w:lineRule="exact"/>
              <w:rPr>
                <w:rFonts w:ascii="Segoe UI" w:eastAsia="Segoe UI" w:hAnsi="Segoe UI" w:cs="Segoe UI"/>
                <w:color w:val="000000" w:themeColor="text1"/>
                <w:szCs w:val="24"/>
              </w:rPr>
            </w:pPr>
            <w:r>
              <w:rPr>
                <w:rFonts w:ascii="Segoe UI" w:eastAsia="Segoe UI" w:hAnsi="Segoe UI" w:cs="Segoe UI"/>
                <w:b/>
                <w:bCs/>
                <w:color w:val="0070C0"/>
                <w:szCs w:val="24"/>
              </w:rPr>
              <w:t>2</w:t>
            </w:r>
            <w:r w:rsidR="0C491BA3" w:rsidRPr="0C491BA3">
              <w:rPr>
                <w:rFonts w:ascii="Segoe UI" w:eastAsia="Segoe UI" w:hAnsi="Segoe UI" w:cs="Segoe UI"/>
                <w:b/>
                <w:bCs/>
                <w:color w:val="0070C0"/>
                <w:szCs w:val="24"/>
              </w:rPr>
              <w:t>)</w:t>
            </w:r>
            <w:r w:rsidR="0C491BA3" w:rsidRPr="0C491BA3">
              <w:rPr>
                <w:rFonts w:ascii="Segoe UI" w:eastAsia="Segoe UI" w:hAnsi="Segoe UI" w:cs="Segoe UI"/>
                <w:color w:val="000000" w:themeColor="text1"/>
                <w:szCs w:val="24"/>
              </w:rPr>
              <w:t xml:space="preserve"> </w:t>
            </w:r>
            <w:r w:rsidR="0C491BA3" w:rsidRPr="0C491BA3">
              <w:rPr>
                <w:rFonts w:ascii="Segoe UI" w:eastAsia="Segoe UI" w:hAnsi="Segoe UI" w:cs="Segoe UI"/>
                <w:b/>
                <w:bCs/>
                <w:color w:val="0070C0"/>
                <w:szCs w:val="24"/>
              </w:rPr>
              <w:t xml:space="preserve">Check Canvas: </w:t>
            </w:r>
            <w:r w:rsidR="0C491BA3" w:rsidRPr="0C491BA3">
              <w:rPr>
                <w:rFonts w:ascii="Segoe UI" w:eastAsia="Segoe UI" w:hAnsi="Segoe UI" w:cs="Segoe UI"/>
                <w:color w:val="000000" w:themeColor="text1"/>
                <w:szCs w:val="24"/>
              </w:rPr>
              <w:t xml:space="preserve">Check Canvas or other class websites &amp; </w:t>
            </w:r>
            <w:r w:rsidR="0C491BA3" w:rsidRPr="00903812">
              <w:rPr>
                <w:rFonts w:ascii="Segoe UI" w:eastAsia="Segoe UI" w:hAnsi="Segoe UI" w:cs="Segoe UI"/>
                <w:b/>
                <w:bCs/>
                <w:color w:val="000000" w:themeColor="text1"/>
                <w:szCs w:val="24"/>
              </w:rPr>
              <w:t>complete the Weekly Student Checklist.</w:t>
            </w:r>
            <w:r w:rsidR="0C491BA3" w:rsidRPr="00903812">
              <w:rPr>
                <w:b/>
                <w:bCs/>
              </w:rPr>
              <w:br/>
            </w:r>
            <w:r w:rsidR="0C491BA3">
              <w:br/>
            </w:r>
            <w:r w:rsidR="0C491BA3" w:rsidRPr="0C491BA3">
              <w:rPr>
                <w:rFonts w:ascii="Segoe UI" w:eastAsia="Segoe UI" w:hAnsi="Segoe UI" w:cs="Segoe UI"/>
                <w:color w:val="000000" w:themeColor="text1"/>
                <w:szCs w:val="24"/>
              </w:rPr>
              <w:t>If the Student Checklist format</w:t>
            </w:r>
            <w:r w:rsidR="00631FB3">
              <w:rPr>
                <w:rFonts w:ascii="Segoe UI" w:eastAsia="Segoe UI" w:hAnsi="Segoe UI" w:cs="Segoe UI"/>
                <w:color w:val="000000" w:themeColor="text1"/>
                <w:szCs w:val="24"/>
              </w:rPr>
              <w:t xml:space="preserve"> doesn’t work for you</w:t>
            </w:r>
            <w:r w:rsidR="0C491BA3" w:rsidRPr="0C491BA3">
              <w:rPr>
                <w:rFonts w:ascii="Segoe UI" w:eastAsia="Segoe UI" w:hAnsi="Segoe UI" w:cs="Segoe UI"/>
                <w:color w:val="000000" w:themeColor="text1"/>
                <w:szCs w:val="24"/>
              </w:rPr>
              <w:t xml:space="preserve">, then you can record classes, grades, and upcoming assignments in a format that </w:t>
            </w:r>
            <w:r w:rsidR="00631FB3">
              <w:rPr>
                <w:rFonts w:ascii="Segoe UI" w:eastAsia="Segoe UI" w:hAnsi="Segoe UI" w:cs="Segoe UI"/>
                <w:color w:val="000000" w:themeColor="text1"/>
                <w:szCs w:val="24"/>
              </w:rPr>
              <w:t>does</w:t>
            </w:r>
            <w:r w:rsidR="0C491BA3" w:rsidRPr="0C491BA3">
              <w:rPr>
                <w:rFonts w:ascii="Segoe UI" w:eastAsia="Segoe UI" w:hAnsi="Segoe UI" w:cs="Segoe UI"/>
                <w:color w:val="000000" w:themeColor="text1"/>
                <w:szCs w:val="24"/>
              </w:rPr>
              <w:t>!</w:t>
            </w:r>
          </w:p>
          <w:p w14:paraId="5BF65F9B" w14:textId="190456FE" w:rsidR="00F01EC4" w:rsidRPr="00B83726" w:rsidRDefault="00F01EC4" w:rsidP="00B83726">
            <w:pPr>
              <w:spacing w:line="270" w:lineRule="exact"/>
              <w:rPr>
                <w:rFonts w:ascii="Segoe UI" w:eastAsia="Segoe UI" w:hAnsi="Segoe UI" w:cs="Segoe UI"/>
                <w:color w:val="000000" w:themeColor="text1"/>
                <w:szCs w:val="24"/>
              </w:rPr>
            </w:pPr>
          </w:p>
        </w:tc>
      </w:tr>
      <w:tr w:rsidR="0C491BA3" w14:paraId="59A6E64A" w14:textId="77777777" w:rsidTr="065BC8C2">
        <w:tc>
          <w:tcPr>
            <w:tcW w:w="1320" w:type="dxa"/>
            <w:vAlign w:val="center"/>
          </w:tcPr>
          <w:p w14:paraId="051C2C38" w14:textId="0E58F9F6"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259E4DD3" w14:textId="7B55C776" w:rsidR="0C491BA3" w:rsidRDefault="0C491BA3" w:rsidP="0C491BA3">
            <w:pPr>
              <w:spacing w:line="270" w:lineRule="exact"/>
              <w:rPr>
                <w:rFonts w:ascii="Segoe UI" w:eastAsia="Segoe UI" w:hAnsi="Segoe UI" w:cs="Segoe UI"/>
                <w:color w:val="0070C0"/>
                <w:szCs w:val="24"/>
              </w:rPr>
            </w:pPr>
          </w:p>
        </w:tc>
      </w:tr>
      <w:tr w:rsidR="0C491BA3" w14:paraId="4321790E" w14:textId="77777777" w:rsidTr="065BC8C2">
        <w:sdt>
          <w:sdtPr>
            <w:rPr>
              <w:rFonts w:ascii="Segoe UI" w:eastAsia="Segoe UI" w:hAnsi="Segoe UI" w:cs="Segoe UI"/>
            </w:rPr>
            <w:id w:val="-575824699"/>
            <w14:checkbox>
              <w14:checked w14:val="0"/>
              <w14:checkedState w14:val="2612" w14:font="MS Gothic"/>
              <w14:uncheckedState w14:val="2610" w14:font="MS Gothic"/>
            </w14:checkbox>
          </w:sdtPr>
          <w:sdtEndPr/>
          <w:sdtContent>
            <w:tc>
              <w:tcPr>
                <w:tcW w:w="1320" w:type="dxa"/>
              </w:tcPr>
              <w:p w14:paraId="1D3B23AC" w14:textId="4223D9A2" w:rsidR="0C491BA3" w:rsidRDefault="00B07912" w:rsidP="00B07912">
                <w:pPr>
                  <w:spacing w:line="31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7AC030BF" w14:textId="7685EBE9" w:rsidR="0C491BA3" w:rsidRDefault="005D445E" w:rsidP="0C491BA3">
            <w:pPr>
              <w:spacing w:line="270" w:lineRule="exact"/>
              <w:rPr>
                <w:rFonts w:ascii="Segoe UI" w:eastAsia="Segoe UI" w:hAnsi="Segoe UI" w:cs="Segoe UI"/>
                <w:szCs w:val="24"/>
              </w:rPr>
            </w:pPr>
            <w:r>
              <w:rPr>
                <w:rFonts w:ascii="Segoe UI" w:eastAsia="Segoe UI" w:hAnsi="Segoe UI" w:cs="Segoe UI"/>
                <w:b/>
                <w:bCs/>
                <w:color w:val="0070C0"/>
                <w:szCs w:val="24"/>
              </w:rPr>
              <w:t>3</w:t>
            </w:r>
            <w:r w:rsidR="0C491BA3" w:rsidRPr="0C491BA3">
              <w:rPr>
                <w:rFonts w:ascii="Segoe UI" w:eastAsia="Segoe UI" w:hAnsi="Segoe UI" w:cs="Segoe UI"/>
                <w:b/>
                <w:bCs/>
                <w:color w:val="0070C0"/>
                <w:szCs w:val="24"/>
              </w:rPr>
              <w:t xml:space="preserve">) Social Interaction Check-In: </w:t>
            </w:r>
            <w:r w:rsidR="0C491BA3" w:rsidRPr="0C491BA3">
              <w:rPr>
                <w:rFonts w:ascii="Segoe UI" w:eastAsia="Segoe UI" w:hAnsi="Segoe UI" w:cs="Segoe UI"/>
                <w:szCs w:val="24"/>
              </w:rPr>
              <w:t>How are your interactions (in class/group work/outside of class/at home) going?</w:t>
            </w:r>
          </w:p>
          <w:p w14:paraId="4D246554" w14:textId="298C40EB" w:rsidR="0C491BA3" w:rsidRDefault="0C491BA3" w:rsidP="004E3DDE">
            <w:pPr>
              <w:pStyle w:val="ListParagraph"/>
              <w:numPr>
                <w:ilvl w:val="0"/>
                <w:numId w:val="3"/>
              </w:numPr>
              <w:spacing w:line="270" w:lineRule="exact"/>
              <w:rPr>
                <w:rFonts w:eastAsiaTheme="minorEastAsia"/>
                <w:szCs w:val="24"/>
              </w:rPr>
            </w:pPr>
            <w:r w:rsidRPr="0C491BA3">
              <w:rPr>
                <w:rFonts w:ascii="Segoe UI" w:eastAsia="Segoe UI" w:hAnsi="Segoe UI" w:cs="Segoe UI"/>
                <w:szCs w:val="24"/>
              </w:rPr>
              <w:t xml:space="preserve">Anything you’d like to problem solve? </w:t>
            </w:r>
            <w:r w:rsidR="005D445E">
              <w:rPr>
                <w:rStyle w:val="normaltextrun"/>
                <w:rFonts w:ascii="Segoe UI" w:hAnsi="Segoe UI" w:cs="Segoe UI"/>
              </w:rPr>
              <w:t>Check in with a trusted person.</w:t>
            </w:r>
          </w:p>
          <w:p w14:paraId="335B4781" w14:textId="0BE9D0F2" w:rsidR="00F01EC4" w:rsidRPr="00F8473F" w:rsidRDefault="0C491BA3" w:rsidP="00F8473F">
            <w:pPr>
              <w:pStyle w:val="ListParagraph"/>
              <w:numPr>
                <w:ilvl w:val="0"/>
                <w:numId w:val="3"/>
              </w:numPr>
              <w:spacing w:line="270" w:lineRule="exact"/>
              <w:rPr>
                <w:rFonts w:eastAsiaTheme="minorEastAsia"/>
                <w:szCs w:val="24"/>
              </w:rPr>
            </w:pPr>
            <w:r w:rsidRPr="0C491BA3">
              <w:rPr>
                <w:rFonts w:ascii="Segoe UI" w:eastAsia="Segoe UI" w:hAnsi="Segoe UI" w:cs="Segoe UI"/>
                <w:szCs w:val="24"/>
              </w:rPr>
              <w:t>Anything coming up you’re looking forward to?</w:t>
            </w:r>
          </w:p>
        </w:tc>
      </w:tr>
      <w:tr w:rsidR="0C491BA3" w14:paraId="72CB02E0" w14:textId="77777777" w:rsidTr="065BC8C2">
        <w:tc>
          <w:tcPr>
            <w:tcW w:w="1320" w:type="dxa"/>
            <w:vAlign w:val="center"/>
          </w:tcPr>
          <w:p w14:paraId="0EB8008D" w14:textId="71F54037" w:rsidR="0C491BA3" w:rsidRDefault="0C491BA3" w:rsidP="0C491BA3">
            <w:pPr>
              <w:spacing w:line="270" w:lineRule="exact"/>
              <w:rPr>
                <w:rFonts w:ascii="Segoe UI" w:eastAsia="Segoe UI" w:hAnsi="Segoe UI" w:cs="Segoe UI"/>
                <w:szCs w:val="24"/>
              </w:rPr>
            </w:pPr>
            <w:r w:rsidRPr="0C491BA3">
              <w:rPr>
                <w:rFonts w:ascii="Segoe UI" w:eastAsia="Segoe UI" w:hAnsi="Segoe UI" w:cs="Segoe UI"/>
                <w:b/>
                <w:bCs/>
                <w:szCs w:val="24"/>
              </w:rPr>
              <w:t xml:space="preserve">Notes: </w:t>
            </w:r>
          </w:p>
        </w:tc>
        <w:tc>
          <w:tcPr>
            <w:tcW w:w="8040" w:type="dxa"/>
            <w:vAlign w:val="center"/>
          </w:tcPr>
          <w:p w14:paraId="7805335E" w14:textId="745593C1" w:rsidR="0C491BA3" w:rsidRDefault="0C491BA3" w:rsidP="0C491BA3">
            <w:pPr>
              <w:spacing w:line="270" w:lineRule="exact"/>
              <w:rPr>
                <w:rFonts w:ascii="Segoe UI" w:eastAsia="Segoe UI" w:hAnsi="Segoe UI" w:cs="Segoe UI"/>
                <w:color w:val="002060"/>
                <w:szCs w:val="24"/>
              </w:rPr>
            </w:pPr>
          </w:p>
        </w:tc>
      </w:tr>
      <w:tr w:rsidR="005D445E" w14:paraId="5DE9255F" w14:textId="77777777" w:rsidTr="065BC8C2">
        <w:sdt>
          <w:sdtPr>
            <w:rPr>
              <w:rFonts w:ascii="Segoe UI" w:eastAsia="Segoe UI" w:hAnsi="Segoe UI" w:cs="Segoe UI"/>
            </w:rPr>
            <w:id w:val="-772632845"/>
            <w14:checkbox>
              <w14:checked w14:val="0"/>
              <w14:checkedState w14:val="2612" w14:font="MS Gothic"/>
              <w14:uncheckedState w14:val="2610" w14:font="MS Gothic"/>
            </w14:checkbox>
          </w:sdtPr>
          <w:sdtContent>
            <w:tc>
              <w:tcPr>
                <w:tcW w:w="1320" w:type="dxa"/>
              </w:tcPr>
              <w:p w14:paraId="4B521480" w14:textId="26C9CA80" w:rsidR="005D445E" w:rsidRDefault="005D445E" w:rsidP="00B07912">
                <w:pPr>
                  <w:spacing w:line="255" w:lineRule="exact"/>
                  <w:jc w:val="right"/>
                  <w:rPr>
                    <w:rFonts w:ascii="Segoe UI" w:eastAsia="Segoe UI" w:hAnsi="Segoe UI" w:cs="Segoe UI"/>
                  </w:rPr>
                </w:pPr>
                <w:r>
                  <w:rPr>
                    <w:rFonts w:ascii="MS Gothic" w:eastAsia="MS Gothic" w:hAnsi="MS Gothic" w:cs="Segoe UI" w:hint="eastAsia"/>
                  </w:rPr>
                  <w:t>☐</w:t>
                </w:r>
              </w:p>
            </w:tc>
          </w:sdtContent>
        </w:sdt>
        <w:tc>
          <w:tcPr>
            <w:tcW w:w="8040" w:type="dxa"/>
            <w:vAlign w:val="center"/>
          </w:tcPr>
          <w:p w14:paraId="5A284CAA" w14:textId="585259E5" w:rsidR="005D445E" w:rsidRPr="00F12C25" w:rsidRDefault="005D445E" w:rsidP="00F12C25">
            <w:pPr>
              <w:pStyle w:val="paragraph"/>
              <w:ind w:left="360" w:hanging="360"/>
              <w:textAlignment w:val="baseline"/>
              <w:rPr>
                <w:rFonts w:ascii="Segoe UI" w:hAnsi="Segoe UI" w:cs="Segoe UI"/>
                <w:color w:val="0070C0"/>
              </w:rPr>
            </w:pPr>
            <w:r>
              <w:rPr>
                <w:rFonts w:asciiTheme="minorHAnsi" w:eastAsiaTheme="minorEastAsia" w:hAnsiTheme="minorHAnsi" w:cstheme="minorBidi"/>
                <w:b/>
                <w:bCs/>
                <w:color w:val="0070C0"/>
              </w:rPr>
              <w:t>4</w:t>
            </w:r>
            <w:r w:rsidRPr="5CAA0FF6">
              <w:rPr>
                <w:rFonts w:asciiTheme="minorHAnsi" w:eastAsiaTheme="minorEastAsia" w:hAnsiTheme="minorHAnsi" w:cstheme="minorBidi"/>
                <w:b/>
                <w:bCs/>
                <w:color w:val="0070C0"/>
              </w:rPr>
              <w:t xml:space="preserve">) </w:t>
            </w:r>
            <w:r>
              <w:rPr>
                <w:rFonts w:ascii="Segoe UI" w:hAnsi="Segoe UI" w:cs="Segoe UI"/>
                <w:b/>
                <w:bCs/>
                <w:color w:val="0070C0"/>
              </w:rPr>
              <w:t>Request Winter ’23 DRC Accommodations (If Applicable)</w:t>
            </w:r>
            <w:r w:rsidRPr="00234CF5">
              <w:rPr>
                <w:rFonts w:ascii="Segoe UI" w:hAnsi="Segoe UI" w:cs="Segoe UI"/>
                <w:b/>
                <w:color w:val="0070C0"/>
              </w:rPr>
              <w:t>:</w:t>
            </w:r>
          </w:p>
          <w:p w14:paraId="57120D31" w14:textId="77777777" w:rsidR="005D445E" w:rsidRPr="004660BC" w:rsidRDefault="005D445E" w:rsidP="00B51B73">
            <w:pPr>
              <w:pStyle w:val="paragraph"/>
              <w:ind w:left="360" w:hanging="360"/>
              <w:textAlignment w:val="baseline"/>
            </w:pPr>
            <w:r w:rsidRPr="004660BC">
              <w:rPr>
                <w:rFonts w:ascii="Segoe UI" w:hAnsi="Segoe UI" w:cs="Segoe UI"/>
                <w:sz w:val="22"/>
                <w:szCs w:val="22"/>
              </w:rPr>
              <w:t>If you have registered, and your schedule is final, request accommodations.  It may take up to 4 days for classes to appear after registration.</w:t>
            </w:r>
          </w:p>
          <w:p w14:paraId="6A90FF2B" w14:textId="77777777" w:rsidR="005D445E" w:rsidRDefault="005D445E" w:rsidP="00B51B73">
            <w:pPr>
              <w:pStyle w:val="ListParagraph"/>
              <w:numPr>
                <w:ilvl w:val="0"/>
                <w:numId w:val="10"/>
              </w:numPr>
              <w:spacing w:before="100" w:beforeAutospacing="1" w:after="100" w:afterAutospacing="1"/>
              <w:textAlignment w:val="baseline"/>
              <w:rPr>
                <w:rFonts w:ascii="Segoe UI" w:eastAsia="Times New Roman" w:hAnsi="Segoe UI" w:cs="Segoe UI"/>
                <w:sz w:val="22"/>
              </w:rPr>
            </w:pPr>
            <w:r>
              <w:rPr>
                <w:rFonts w:ascii="Segoe UI" w:eastAsia="Times New Roman" w:hAnsi="Segoe UI" w:cs="Segoe UI"/>
                <w:sz w:val="22"/>
              </w:rPr>
              <w:t xml:space="preserve">Follow these </w:t>
            </w:r>
            <w:hyperlink r:id="rId25" w:history="1">
              <w:r w:rsidRPr="00A33412">
                <w:rPr>
                  <w:rStyle w:val="Hyperlink"/>
                  <w:rFonts w:ascii="Segoe UI" w:eastAsia="Times New Roman" w:hAnsi="Segoe UI" w:cs="Segoe UI"/>
                  <w:sz w:val="22"/>
                </w:rPr>
                <w:t>Instructions for Requesting Accommodations</w:t>
              </w:r>
            </w:hyperlink>
            <w:r>
              <w:rPr>
                <w:rFonts w:ascii="Segoe UI" w:eastAsia="Times New Roman" w:hAnsi="Segoe UI" w:cs="Segoe UI"/>
                <w:sz w:val="22"/>
              </w:rPr>
              <w:t xml:space="preserve">. </w:t>
            </w:r>
            <w:hyperlink r:id="rId26" w:history="1">
              <w:r w:rsidRPr="00EF2447">
                <w:rPr>
                  <w:rStyle w:val="Hyperlink"/>
                </w:rPr>
                <w:br/>
              </w:r>
            </w:hyperlink>
          </w:p>
          <w:p w14:paraId="26E9442C" w14:textId="69D609F1" w:rsidR="005D445E" w:rsidRPr="00BD2268" w:rsidRDefault="005D445E" w:rsidP="00BD2268">
            <w:pPr>
              <w:pStyle w:val="ListParagraph"/>
              <w:numPr>
                <w:ilvl w:val="0"/>
                <w:numId w:val="12"/>
              </w:numPr>
              <w:spacing w:before="100" w:beforeAutospacing="1" w:after="100" w:afterAutospacing="1"/>
              <w:textAlignment w:val="baseline"/>
              <w:rPr>
                <w:rFonts w:ascii="Segoe UI" w:eastAsia="Segoe UI" w:hAnsi="Segoe UI" w:cs="Segoe UI"/>
              </w:rPr>
            </w:pPr>
            <w:r w:rsidRPr="004660BC">
              <w:rPr>
                <w:rFonts w:ascii="Segoe UI" w:eastAsia="Times New Roman" w:hAnsi="Segoe UI" w:cs="Segoe UI"/>
                <w:color w:val="000000"/>
                <w:sz w:val="22"/>
              </w:rPr>
              <w:t>If you are unsure about which accommodations to select, talk to your DRC Access Specialist about this! You don’t have to use all the accommodations you request, however, if you do not request them, you cannot use them until you go back in and request them.</w:t>
            </w:r>
          </w:p>
        </w:tc>
      </w:tr>
      <w:tr w:rsidR="005D445E" w14:paraId="4E66EF81" w14:textId="77777777" w:rsidTr="00B51B73">
        <w:tc>
          <w:tcPr>
            <w:tcW w:w="1320" w:type="dxa"/>
            <w:vAlign w:val="center"/>
          </w:tcPr>
          <w:p w14:paraId="544BA219" w14:textId="3F2BC85D" w:rsidR="005D445E" w:rsidRDefault="005D445E" w:rsidP="00B51B73">
            <w:pPr>
              <w:spacing w:line="255" w:lineRule="exact"/>
              <w:rPr>
                <w:rFonts w:ascii="Segoe UI" w:eastAsia="Segoe UI" w:hAnsi="Segoe UI" w:cs="Segoe UI"/>
              </w:rPr>
            </w:pPr>
            <w:r w:rsidRPr="0C491BA3">
              <w:rPr>
                <w:rFonts w:ascii="Segoe UI" w:eastAsia="Segoe UI" w:hAnsi="Segoe UI" w:cs="Segoe UI"/>
                <w:b/>
                <w:bCs/>
                <w:szCs w:val="24"/>
              </w:rPr>
              <w:t>Notes:</w:t>
            </w:r>
          </w:p>
        </w:tc>
        <w:tc>
          <w:tcPr>
            <w:tcW w:w="8040" w:type="dxa"/>
            <w:vAlign w:val="center"/>
          </w:tcPr>
          <w:p w14:paraId="74968B32" w14:textId="77777777" w:rsidR="005D445E" w:rsidRPr="5CAA0FF6" w:rsidRDefault="005D445E" w:rsidP="00B51B73">
            <w:pPr>
              <w:pStyle w:val="paragraph"/>
              <w:ind w:left="360" w:hanging="360"/>
              <w:textAlignment w:val="baseline"/>
              <w:rPr>
                <w:rFonts w:asciiTheme="minorHAnsi" w:eastAsiaTheme="minorEastAsia" w:hAnsiTheme="minorHAnsi" w:cstheme="minorBidi"/>
                <w:b/>
                <w:bCs/>
                <w:color w:val="0070C0"/>
              </w:rPr>
            </w:pPr>
          </w:p>
        </w:tc>
      </w:tr>
      <w:tr w:rsidR="005D445E" w14:paraId="2DE630B3" w14:textId="77777777" w:rsidTr="065BC8C2">
        <w:sdt>
          <w:sdtPr>
            <w:rPr>
              <w:rFonts w:ascii="MS Gothic" w:eastAsia="MS Gothic" w:hAnsi="MS Gothic" w:cs="Segoe UI"/>
              <w:szCs w:val="24"/>
            </w:rPr>
            <w:id w:val="495078417"/>
            <w14:checkbox>
              <w14:checked w14:val="0"/>
              <w14:checkedState w14:val="2612" w14:font="MS Gothic"/>
              <w14:uncheckedState w14:val="2610" w14:font="MS Gothic"/>
            </w14:checkbox>
          </w:sdtPr>
          <w:sdtContent>
            <w:tc>
              <w:tcPr>
                <w:tcW w:w="1320" w:type="dxa"/>
              </w:tcPr>
              <w:p w14:paraId="6D464DAF" w14:textId="3D031DCA" w:rsidR="005D445E" w:rsidRDefault="005D445E" w:rsidP="00B51B73">
                <w:pPr>
                  <w:spacing w:line="255" w:lineRule="exact"/>
                  <w:jc w:val="right"/>
                  <w:rPr>
                    <w:rFonts w:ascii="Segoe UI" w:eastAsia="Segoe UI" w:hAnsi="Segoe UI" w:cs="Segoe UI"/>
                  </w:rPr>
                </w:pPr>
                <w:r>
                  <w:rPr>
                    <w:rFonts w:ascii="MS Gothic" w:eastAsia="MS Gothic" w:hAnsi="MS Gothic" w:cs="Segoe UI" w:hint="eastAsia"/>
                    <w:szCs w:val="24"/>
                  </w:rPr>
                  <w:t>☐</w:t>
                </w:r>
              </w:p>
            </w:tc>
          </w:sdtContent>
        </w:sdt>
        <w:tc>
          <w:tcPr>
            <w:tcW w:w="8040" w:type="dxa"/>
            <w:vAlign w:val="center"/>
          </w:tcPr>
          <w:p w14:paraId="377F2104" w14:textId="08459531" w:rsidR="005D445E" w:rsidRPr="005D445E" w:rsidRDefault="005D445E" w:rsidP="00B51B73">
            <w:pPr>
              <w:pStyle w:val="paragraph"/>
              <w:ind w:left="630" w:hanging="630"/>
              <w:textAlignment w:val="baseline"/>
              <w:rPr>
                <w:rFonts w:asciiTheme="majorHAnsi" w:eastAsia="Segoe UI" w:hAnsiTheme="majorHAnsi" w:cstheme="majorHAnsi"/>
                <w:b/>
                <w:bCs/>
                <w:color w:val="0070C0"/>
              </w:rPr>
            </w:pPr>
            <w:r>
              <w:rPr>
                <w:rFonts w:asciiTheme="majorHAnsi" w:eastAsia="Segoe UI" w:hAnsiTheme="majorHAnsi" w:cstheme="majorHAnsi"/>
                <w:b/>
                <w:bCs/>
                <w:color w:val="0070C0"/>
              </w:rPr>
              <w:t>5</w:t>
            </w:r>
            <w:r w:rsidRPr="005D445E">
              <w:rPr>
                <w:rFonts w:asciiTheme="majorHAnsi" w:eastAsia="Segoe UI" w:hAnsiTheme="majorHAnsi" w:cstheme="majorHAnsi"/>
                <w:b/>
                <w:bCs/>
                <w:color w:val="0070C0"/>
              </w:rPr>
              <w:t>) Current Accommodations Check-in:</w:t>
            </w:r>
          </w:p>
          <w:p w14:paraId="232277C9" w14:textId="092DDB79" w:rsidR="005D445E" w:rsidRPr="005D445E" w:rsidRDefault="005D445E" w:rsidP="00B51B73">
            <w:pPr>
              <w:pStyle w:val="paragraph"/>
              <w:ind w:left="630" w:hanging="630"/>
              <w:textAlignment w:val="baseline"/>
              <w:rPr>
                <w:rFonts w:asciiTheme="majorHAnsi" w:eastAsia="Segoe UI" w:hAnsiTheme="majorHAnsi" w:cstheme="majorHAnsi"/>
              </w:rPr>
            </w:pPr>
            <w:r w:rsidRPr="005D445E">
              <w:rPr>
                <w:rFonts w:asciiTheme="majorHAnsi" w:eastAsia="Segoe UI" w:hAnsiTheme="majorHAnsi" w:cstheme="majorHAnsi"/>
                <w:b/>
                <w:bCs/>
              </w:rPr>
              <w:t>If you’re not registered with the DRC</w:t>
            </w:r>
            <w:r w:rsidRPr="005D445E">
              <w:rPr>
                <w:rFonts w:asciiTheme="majorHAnsi" w:eastAsia="Segoe UI" w:hAnsiTheme="majorHAnsi" w:cstheme="majorHAnsi"/>
              </w:rPr>
              <w:t xml:space="preserve">, </w:t>
            </w:r>
            <w:r>
              <w:rPr>
                <w:rFonts w:asciiTheme="majorHAnsi" w:hAnsiTheme="majorHAnsi" w:cstheme="majorHAnsi"/>
              </w:rPr>
              <w:t>r</w:t>
            </w:r>
            <w:r w:rsidRPr="005D445E">
              <w:rPr>
                <w:rFonts w:asciiTheme="majorHAnsi" w:hAnsiTheme="majorHAnsi" w:cstheme="majorHAnsi"/>
              </w:rPr>
              <w:t>eflect on your own or talk with a trusted person</w:t>
            </w:r>
            <w:r w:rsidRPr="005D445E">
              <w:rPr>
                <w:rFonts w:asciiTheme="majorHAnsi" w:eastAsia="Segoe UI" w:hAnsiTheme="majorHAnsi" w:cstheme="majorHAnsi"/>
              </w:rPr>
              <w:t xml:space="preserve"> about any academic barriers you faced this quarter, and whether DRC accommodations may help. Are you taking any classes next quarter where you might need accommodations? If so, you can work through the </w:t>
            </w:r>
            <w:hyperlink r:id="rId27" w:history="1">
              <w:r w:rsidRPr="005D445E">
                <w:rPr>
                  <w:rStyle w:val="Hyperlink"/>
                  <w:rFonts w:asciiTheme="majorHAnsi" w:eastAsia="Segoe UI" w:hAnsiTheme="majorHAnsi" w:cstheme="majorHAnsi"/>
                </w:rPr>
                <w:t>getting started at the DRC</w:t>
              </w:r>
            </w:hyperlink>
            <w:r w:rsidRPr="005D445E">
              <w:rPr>
                <w:rFonts w:asciiTheme="majorHAnsi" w:eastAsia="Segoe UI" w:hAnsiTheme="majorHAnsi" w:cstheme="majorHAnsi"/>
              </w:rPr>
              <w:t xml:space="preserve"> </w:t>
            </w:r>
            <w:r>
              <w:rPr>
                <w:rFonts w:asciiTheme="majorHAnsi" w:eastAsia="Segoe UI" w:hAnsiTheme="majorHAnsi" w:cstheme="majorHAnsi"/>
              </w:rPr>
              <w:t>process to set up accommodations.</w:t>
            </w:r>
          </w:p>
          <w:p w14:paraId="39387A25" w14:textId="5AF74F1A" w:rsidR="005D445E" w:rsidRPr="005D445E" w:rsidRDefault="005D445E" w:rsidP="005D445E">
            <w:pPr>
              <w:pStyle w:val="paragraph"/>
              <w:ind w:left="630" w:hanging="630"/>
              <w:textAlignment w:val="baseline"/>
              <w:rPr>
                <w:rFonts w:asciiTheme="majorHAnsi" w:hAnsiTheme="majorHAnsi" w:cstheme="majorHAnsi"/>
              </w:rPr>
            </w:pPr>
            <w:r w:rsidRPr="005D445E">
              <w:rPr>
                <w:rFonts w:asciiTheme="majorHAnsi" w:hAnsiTheme="majorHAnsi" w:cstheme="majorHAnsi"/>
                <w:b/>
                <w:bCs/>
              </w:rPr>
              <w:t>If you are registered with the DRC</w:t>
            </w:r>
            <w:r w:rsidRPr="005D445E">
              <w:rPr>
                <w:rFonts w:asciiTheme="majorHAnsi" w:hAnsiTheme="majorHAnsi" w:cstheme="majorHAnsi"/>
              </w:rPr>
              <w:t xml:space="preserve">, </w:t>
            </w:r>
            <w:r>
              <w:rPr>
                <w:rFonts w:asciiTheme="majorHAnsi" w:hAnsiTheme="majorHAnsi" w:cstheme="majorHAnsi"/>
              </w:rPr>
              <w:t>r</w:t>
            </w:r>
            <w:r w:rsidRPr="005D445E">
              <w:rPr>
                <w:rFonts w:asciiTheme="majorHAnsi" w:hAnsiTheme="majorHAnsi" w:cstheme="majorHAnsi"/>
              </w:rPr>
              <w:t>eflect on your own or talk with a trusted person about how your current accommodations are working for you right now.  Is there anything that might better support your classroom and testing access and success? Has anything changed for you with having classes online that could be better supported with new or different accommodations? </w:t>
            </w:r>
          </w:p>
          <w:p w14:paraId="00F9C424" w14:textId="7C511BEF" w:rsidR="005D445E" w:rsidRPr="005D445E" w:rsidRDefault="005D445E" w:rsidP="005D445E">
            <w:pPr>
              <w:pStyle w:val="ListParagraph"/>
              <w:numPr>
                <w:ilvl w:val="0"/>
                <w:numId w:val="21"/>
              </w:numPr>
              <w:spacing w:before="100" w:beforeAutospacing="1" w:after="100" w:afterAutospacing="1"/>
              <w:textAlignment w:val="baseline"/>
              <w:rPr>
                <w:rFonts w:asciiTheme="majorHAnsi" w:eastAsia="Times New Roman" w:hAnsiTheme="majorHAnsi" w:cstheme="majorHAnsi"/>
                <w:szCs w:val="24"/>
              </w:rPr>
            </w:pPr>
            <w:r w:rsidRPr="005D445E">
              <w:rPr>
                <w:rFonts w:asciiTheme="majorHAnsi" w:eastAsia="Times New Roman" w:hAnsiTheme="majorHAnsi" w:cstheme="majorHAnsi"/>
                <w:szCs w:val="24"/>
              </w:rPr>
              <w:t>You can also discuss your accommodations needs with your DRC Access Specialist to get more ideas as well.</w:t>
            </w:r>
            <w:r w:rsidRPr="005D445E">
              <w:rPr>
                <w:rFonts w:asciiTheme="majorHAnsi" w:eastAsia="Times New Roman" w:hAnsiTheme="majorHAnsi" w:cstheme="majorHAnsi"/>
                <w:szCs w:val="24"/>
              </w:rPr>
              <w:br/>
            </w:r>
          </w:p>
          <w:p w14:paraId="74270677" w14:textId="53EB1352" w:rsidR="005D445E" w:rsidRPr="005D445E" w:rsidRDefault="005D445E" w:rsidP="005D445E">
            <w:pPr>
              <w:pStyle w:val="ListParagraph"/>
              <w:numPr>
                <w:ilvl w:val="0"/>
                <w:numId w:val="21"/>
              </w:numPr>
              <w:spacing w:before="100" w:beforeAutospacing="1" w:after="100" w:afterAutospacing="1"/>
              <w:textAlignment w:val="baseline"/>
              <w:rPr>
                <w:rFonts w:asciiTheme="majorHAnsi" w:eastAsia="Times New Roman" w:hAnsiTheme="majorHAnsi" w:cstheme="majorHAnsi"/>
                <w:szCs w:val="24"/>
              </w:rPr>
            </w:pPr>
            <w:r w:rsidRPr="005D445E">
              <w:rPr>
                <w:rFonts w:asciiTheme="majorHAnsi" w:eastAsia="Times New Roman" w:hAnsiTheme="majorHAnsi" w:cstheme="majorHAnsi"/>
                <w:szCs w:val="24"/>
              </w:rPr>
              <w:t>Contact your Access Specialist to request additional accommodations, if needed.</w:t>
            </w:r>
          </w:p>
        </w:tc>
      </w:tr>
      <w:tr w:rsidR="005D445E" w14:paraId="4B651D86" w14:textId="77777777" w:rsidTr="00A25FC1">
        <w:tc>
          <w:tcPr>
            <w:tcW w:w="1320" w:type="dxa"/>
          </w:tcPr>
          <w:p w14:paraId="0615D6BB" w14:textId="42E78AF9" w:rsidR="005D445E" w:rsidRDefault="005D445E" w:rsidP="00B51B73">
            <w:pPr>
              <w:spacing w:line="315" w:lineRule="exact"/>
              <w:rPr>
                <w:rFonts w:ascii="Segoe UI" w:eastAsia="Segoe UI" w:hAnsi="Segoe UI" w:cs="Segoe UI"/>
                <w:szCs w:val="24"/>
              </w:rPr>
            </w:pPr>
            <w:r w:rsidRPr="0C491BA3">
              <w:rPr>
                <w:rFonts w:ascii="Segoe UI" w:eastAsia="Segoe UI" w:hAnsi="Segoe UI" w:cs="Segoe UI"/>
                <w:b/>
                <w:bCs/>
                <w:szCs w:val="24"/>
              </w:rPr>
              <w:t>Notes:</w:t>
            </w:r>
          </w:p>
        </w:tc>
        <w:tc>
          <w:tcPr>
            <w:tcW w:w="8040" w:type="dxa"/>
            <w:vAlign w:val="center"/>
          </w:tcPr>
          <w:p w14:paraId="1D1E83CF" w14:textId="096E5555" w:rsidR="005D445E" w:rsidRDefault="005D445E" w:rsidP="00B51B73">
            <w:pPr>
              <w:spacing w:line="270" w:lineRule="exact"/>
              <w:rPr>
                <w:rFonts w:ascii="Segoe UI" w:eastAsia="Segoe UI" w:hAnsi="Segoe UI" w:cs="Segoe UI"/>
                <w:color w:val="002060"/>
                <w:szCs w:val="24"/>
              </w:rPr>
            </w:pPr>
          </w:p>
        </w:tc>
      </w:tr>
      <w:tr w:rsidR="005D445E" w14:paraId="4C11E242" w14:textId="77777777" w:rsidTr="065BC8C2">
        <w:sdt>
          <w:sdtPr>
            <w:rPr>
              <w:rFonts w:ascii="MS Gothic" w:eastAsia="MS Gothic" w:hAnsi="MS Gothic" w:cs="Segoe UI"/>
            </w:rPr>
            <w:id w:val="-1151672585"/>
            <w14:checkbox>
              <w14:checked w14:val="0"/>
              <w14:checkedState w14:val="2612" w14:font="MS Gothic"/>
              <w14:uncheckedState w14:val="2610" w14:font="MS Gothic"/>
            </w14:checkbox>
          </w:sdtPr>
          <w:sdtContent>
            <w:tc>
              <w:tcPr>
                <w:tcW w:w="1320" w:type="dxa"/>
              </w:tcPr>
              <w:p w14:paraId="0E42CFB3" w14:textId="0751A133" w:rsidR="005D445E" w:rsidRDefault="005D445E" w:rsidP="00B51B73">
                <w:pPr>
                  <w:spacing w:line="315" w:lineRule="exact"/>
                  <w:jc w:val="right"/>
                  <w:rPr>
                    <w:rFonts w:ascii="MS Gothic" w:eastAsia="MS Gothic" w:hAnsi="MS Gothic" w:cs="Segoe UI"/>
                    <w:szCs w:val="24"/>
                  </w:rPr>
                </w:pPr>
                <w:r>
                  <w:rPr>
                    <w:rFonts w:ascii="MS Gothic" w:eastAsia="MS Gothic" w:hAnsi="MS Gothic" w:cs="Segoe UI" w:hint="eastAsia"/>
                  </w:rPr>
                  <w:t>☐</w:t>
                </w:r>
              </w:p>
            </w:tc>
          </w:sdtContent>
        </w:sdt>
        <w:tc>
          <w:tcPr>
            <w:tcW w:w="8040" w:type="dxa"/>
            <w:vAlign w:val="center"/>
          </w:tcPr>
          <w:p w14:paraId="5E78212D" w14:textId="74D243E2" w:rsidR="005D445E" w:rsidRPr="005D445E" w:rsidRDefault="005D445E" w:rsidP="005D445E">
            <w:pPr>
              <w:pStyle w:val="paragraph"/>
              <w:textAlignment w:val="baseline"/>
              <w:rPr>
                <w:rStyle w:val="normaltextrun"/>
              </w:rPr>
            </w:pPr>
            <w:r>
              <w:rPr>
                <w:rFonts w:asciiTheme="minorHAnsi" w:eastAsia="Segoe UI" w:hAnsiTheme="minorHAnsi" w:cstheme="minorBidi"/>
                <w:b/>
                <w:bCs/>
                <w:color w:val="0070C0"/>
              </w:rPr>
              <w:t>6</w:t>
            </w:r>
            <w:r w:rsidRPr="027E06E9">
              <w:rPr>
                <w:rFonts w:asciiTheme="minorHAnsi" w:eastAsia="Segoe UI" w:hAnsiTheme="minorHAnsi" w:cstheme="minorBidi"/>
                <w:b/>
                <w:bCs/>
                <w:color w:val="0070C0"/>
              </w:rPr>
              <w:t xml:space="preserve">) Textbooks: </w:t>
            </w:r>
            <w:r w:rsidRPr="027E06E9">
              <w:rPr>
                <w:rStyle w:val="normaltextrun"/>
                <w:rFonts w:ascii="Segoe UI" w:hAnsi="Segoe UI" w:cs="Segoe UI"/>
              </w:rPr>
              <w:t>Create a list of textbooks needed for next quart</w:t>
            </w:r>
            <w:r>
              <w:rPr>
                <w:rStyle w:val="normaltextrun"/>
                <w:rFonts w:ascii="Segoe UI" w:hAnsi="Segoe UI" w:cs="Segoe UI"/>
              </w:rPr>
              <w:t xml:space="preserve">er from the </w:t>
            </w:r>
            <w:hyperlink r:id="rId28" w:history="1">
              <w:r>
                <w:rPr>
                  <w:rStyle w:val="Hyperlink"/>
                  <w:rFonts w:ascii="Segoe UI" w:hAnsi="Segoe UI" w:cs="Segoe UI"/>
                </w:rPr>
                <w:t>Bookstore website</w:t>
              </w:r>
            </w:hyperlink>
            <w:r w:rsidRPr="027E06E9">
              <w:rPr>
                <w:rStyle w:val="normaltextrun"/>
                <w:rFonts w:ascii="Segoe UI" w:hAnsi="Segoe UI" w:cs="Segoe UI"/>
              </w:rPr>
              <w:t>. Record a list and come up with a plan on how you will remember to purchase these books before the beginning of the quarter.</w:t>
            </w:r>
          </w:p>
          <w:p w14:paraId="3426B59C" w14:textId="3BA08DD0" w:rsidR="005D445E" w:rsidRPr="005D445E" w:rsidRDefault="005D445E" w:rsidP="00B51B73">
            <w:pPr>
              <w:pStyle w:val="paragraph"/>
              <w:numPr>
                <w:ilvl w:val="0"/>
                <w:numId w:val="9"/>
              </w:numPr>
              <w:textAlignment w:val="baseline"/>
            </w:pPr>
            <w:r>
              <w:rPr>
                <w:rFonts w:asciiTheme="minorHAnsi" w:eastAsia="Segoe UI" w:hAnsiTheme="minorHAnsi" w:cstheme="minorBidi"/>
                <w:bCs/>
              </w:rPr>
              <w:t>You should have your textbooks by the first day of class (1/3) -- r</w:t>
            </w:r>
            <w:r w:rsidRPr="005D445E">
              <w:rPr>
                <w:rFonts w:asciiTheme="minorHAnsi" w:eastAsia="Segoe UI" w:hAnsiTheme="minorHAnsi" w:cstheme="minorBidi"/>
                <w:bCs/>
              </w:rPr>
              <w:t>emember to account for shipping times</w:t>
            </w:r>
            <w:r>
              <w:rPr>
                <w:rFonts w:asciiTheme="minorHAnsi" w:eastAsia="Segoe UI" w:hAnsiTheme="minorHAnsi" w:cstheme="minorBidi"/>
                <w:bCs/>
              </w:rPr>
              <w:t xml:space="preserve"> when you plan out when you need to purchase your books by!</w:t>
            </w:r>
          </w:p>
        </w:tc>
      </w:tr>
      <w:tr w:rsidR="005D445E" w14:paraId="7888E8D3" w14:textId="77777777" w:rsidTr="00A25FC1">
        <w:tc>
          <w:tcPr>
            <w:tcW w:w="1320" w:type="dxa"/>
            <w:vAlign w:val="center"/>
          </w:tcPr>
          <w:p w14:paraId="6521EDD8" w14:textId="069BE891" w:rsidR="005D445E" w:rsidRDefault="005D445E" w:rsidP="00B51B73">
            <w:pPr>
              <w:spacing w:line="315" w:lineRule="exact"/>
              <w:rPr>
                <w:rFonts w:ascii="MS Gothic" w:eastAsia="MS Gothic" w:hAnsi="MS Gothic" w:cs="Segoe UI"/>
                <w:szCs w:val="24"/>
              </w:rPr>
            </w:pPr>
            <w:r w:rsidRPr="0C491BA3">
              <w:rPr>
                <w:rFonts w:ascii="Segoe UI" w:eastAsia="Segoe UI" w:hAnsi="Segoe UI" w:cs="Segoe UI"/>
                <w:b/>
                <w:bCs/>
                <w:szCs w:val="24"/>
              </w:rPr>
              <w:t>Notes:</w:t>
            </w:r>
          </w:p>
        </w:tc>
        <w:tc>
          <w:tcPr>
            <w:tcW w:w="8040" w:type="dxa"/>
            <w:vAlign w:val="center"/>
          </w:tcPr>
          <w:p w14:paraId="61AE5893" w14:textId="77777777" w:rsidR="005D445E" w:rsidRPr="500F8616" w:rsidRDefault="005D445E" w:rsidP="00B51B73">
            <w:pPr>
              <w:spacing w:line="270" w:lineRule="exact"/>
              <w:rPr>
                <w:rFonts w:ascii="Segoe UI" w:eastAsia="Segoe UI" w:hAnsi="Segoe UI" w:cs="Segoe UI"/>
                <w:b/>
                <w:bCs/>
                <w:color w:val="0070C0"/>
              </w:rPr>
            </w:pPr>
          </w:p>
        </w:tc>
      </w:tr>
      <w:tr w:rsidR="005D445E" w14:paraId="19E4A9FD" w14:textId="77777777" w:rsidTr="065BC8C2">
        <w:tc>
          <w:tcPr>
            <w:tcW w:w="1320" w:type="dxa"/>
          </w:tcPr>
          <w:p w14:paraId="6CBA4AB0" w14:textId="77777777" w:rsidR="005D445E" w:rsidRDefault="005D445E" w:rsidP="00B51B73">
            <w:pPr>
              <w:jc w:val="right"/>
              <w:rPr>
                <w:rFonts w:ascii="Segoe UI" w:eastAsia="Segoe UI" w:hAnsi="Segoe UI" w:cs="Segoe UI"/>
              </w:rPr>
            </w:pPr>
            <w:r w:rsidRPr="500F8616">
              <w:rPr>
                <w:rFonts w:ascii="MS Gothic" w:eastAsia="MS Gothic" w:hAnsi="MS Gothic" w:cs="Segoe UI"/>
              </w:rPr>
              <w:t>☐</w:t>
            </w:r>
          </w:p>
          <w:p w14:paraId="11ADF298" w14:textId="1B998CC6" w:rsidR="005D445E" w:rsidRPr="500F8616" w:rsidRDefault="005D445E" w:rsidP="00B51B73">
            <w:pPr>
              <w:jc w:val="right"/>
              <w:rPr>
                <w:rFonts w:ascii="MS Gothic" w:eastAsia="MS Gothic" w:hAnsi="MS Gothic" w:cs="Segoe UI"/>
              </w:rPr>
            </w:pPr>
          </w:p>
        </w:tc>
        <w:tc>
          <w:tcPr>
            <w:tcW w:w="8040" w:type="dxa"/>
            <w:vAlign w:val="center"/>
          </w:tcPr>
          <w:p w14:paraId="2CD16EA1" w14:textId="2EB3A52C" w:rsidR="005D445E" w:rsidRPr="005D445E" w:rsidRDefault="005D445E" w:rsidP="005D445E">
            <w:pPr>
              <w:pStyle w:val="paragraph"/>
              <w:textAlignment w:val="baseline"/>
            </w:pPr>
            <w:r>
              <w:rPr>
                <w:rFonts w:asciiTheme="minorHAnsi" w:eastAsia="Segoe UI" w:hAnsiTheme="minorHAnsi" w:cstheme="minorHAnsi"/>
                <w:b/>
                <w:bCs/>
                <w:color w:val="0070C0"/>
              </w:rPr>
              <w:t>7</w:t>
            </w:r>
            <w:r w:rsidRPr="00BF48A9">
              <w:rPr>
                <w:rFonts w:asciiTheme="minorHAnsi" w:eastAsia="Segoe UI" w:hAnsiTheme="minorHAnsi" w:cstheme="minorHAnsi"/>
                <w:b/>
                <w:bCs/>
                <w:color w:val="0070C0"/>
              </w:rPr>
              <w:t xml:space="preserve">) </w:t>
            </w:r>
            <w:r w:rsidRPr="00BF48A9">
              <w:rPr>
                <w:rFonts w:asciiTheme="minorHAnsi" w:eastAsiaTheme="minorEastAsia" w:hAnsiTheme="minorHAnsi" w:cstheme="minorHAnsi"/>
                <w:b/>
                <w:color w:val="0070C0"/>
              </w:rPr>
              <w:t xml:space="preserve">Class Progress Check-In: </w:t>
            </w:r>
            <w:r w:rsidRPr="005D445E">
              <w:rPr>
                <w:rFonts w:ascii="Segoe UI" w:hAnsi="Segoe UI" w:cs="Segoe UI"/>
              </w:rPr>
              <w:t xml:space="preserve">Do you have final papers or projects?  Discuss your progress with a trusted person, or </w:t>
            </w:r>
            <w:hyperlink r:id="rId29" w:tgtFrame="_blank" w:history="1">
              <w:r w:rsidRPr="005D445E">
                <w:rPr>
                  <w:rFonts w:ascii="Segoe UI" w:hAnsi="Segoe UI" w:cs="Segoe UI"/>
                  <w:color w:val="0563C1"/>
                  <w:u w:val="single"/>
                </w:rPr>
                <w:t>contact us</w:t>
              </w:r>
            </w:hyperlink>
            <w:r w:rsidRPr="005D445E">
              <w:rPr>
                <w:rFonts w:ascii="Segoe UI" w:hAnsi="Segoe UI" w:cs="Segoe UI"/>
              </w:rPr>
              <w:t xml:space="preserve"> to discuss!   </w:t>
            </w:r>
          </w:p>
          <w:p w14:paraId="4D67189E" w14:textId="77777777" w:rsidR="005D445E" w:rsidRDefault="005D445E" w:rsidP="005D445E">
            <w:pPr>
              <w:pStyle w:val="ListParagraph"/>
              <w:numPr>
                <w:ilvl w:val="0"/>
                <w:numId w:val="24"/>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b/>
                <w:bCs/>
                <w:szCs w:val="24"/>
              </w:rPr>
              <w:t>Create a plan for completion</w:t>
            </w:r>
            <w:r w:rsidRPr="005D445E">
              <w:rPr>
                <w:rFonts w:ascii="Segoe UI" w:eastAsia="Times New Roman" w:hAnsi="Segoe UI" w:cs="Segoe UI"/>
                <w:szCs w:val="24"/>
              </w:rPr>
              <w:t>, so you are not working the week of finals or at the last minute and can focus on your work without rushing or feeling overwhelmed.</w:t>
            </w:r>
          </w:p>
          <w:p w14:paraId="59407C12" w14:textId="212919CB" w:rsidR="005D445E" w:rsidRPr="005D445E" w:rsidRDefault="005D445E" w:rsidP="005D445E">
            <w:pPr>
              <w:pStyle w:val="ListParagraph"/>
              <w:numPr>
                <w:ilvl w:val="0"/>
                <w:numId w:val="24"/>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b/>
                <w:bCs/>
                <w:szCs w:val="24"/>
              </w:rPr>
              <w:t>Enter this plan into your planner or other calendar system!</w:t>
            </w:r>
          </w:p>
        </w:tc>
      </w:tr>
      <w:tr w:rsidR="005D445E" w14:paraId="19B09D26" w14:textId="77777777" w:rsidTr="00A25FC1">
        <w:tc>
          <w:tcPr>
            <w:tcW w:w="1320" w:type="dxa"/>
          </w:tcPr>
          <w:p w14:paraId="745A1484" w14:textId="55A9D74D" w:rsidR="005D445E" w:rsidRPr="500F8616" w:rsidRDefault="005D445E" w:rsidP="00B51B73">
            <w:pPr>
              <w:rPr>
                <w:rFonts w:ascii="MS Gothic" w:eastAsia="MS Gothic" w:hAnsi="MS Gothic" w:cs="Segoe UI"/>
              </w:rPr>
            </w:pPr>
            <w:r w:rsidRPr="500F8616">
              <w:rPr>
                <w:rFonts w:ascii="Segoe UI" w:eastAsia="Segoe UI" w:hAnsi="Segoe UI" w:cs="Segoe UI"/>
                <w:b/>
                <w:bCs/>
              </w:rPr>
              <w:t>Notes:</w:t>
            </w:r>
          </w:p>
        </w:tc>
        <w:tc>
          <w:tcPr>
            <w:tcW w:w="8040" w:type="dxa"/>
            <w:vAlign w:val="center"/>
          </w:tcPr>
          <w:p w14:paraId="3ED20257" w14:textId="77777777" w:rsidR="005D445E" w:rsidRPr="00BF48A9" w:rsidRDefault="005D445E" w:rsidP="00B51B73">
            <w:pPr>
              <w:pStyle w:val="paragraph"/>
              <w:textAlignment w:val="baseline"/>
              <w:rPr>
                <w:rFonts w:asciiTheme="minorHAnsi" w:eastAsia="Segoe UI" w:hAnsiTheme="minorHAnsi" w:cstheme="minorHAnsi"/>
                <w:b/>
                <w:bCs/>
                <w:color w:val="0070C0"/>
              </w:rPr>
            </w:pPr>
          </w:p>
        </w:tc>
      </w:tr>
      <w:tr w:rsidR="005D445E" w14:paraId="753248E5" w14:textId="77777777" w:rsidTr="065BC8C2">
        <w:sdt>
          <w:sdtPr>
            <w:rPr>
              <w:rFonts w:ascii="Segoe UI" w:eastAsia="Segoe UI" w:hAnsi="Segoe UI" w:cs="Segoe UI"/>
              <w:szCs w:val="24"/>
            </w:rPr>
            <w:id w:val="-546684320"/>
            <w14:checkbox>
              <w14:checked w14:val="0"/>
              <w14:checkedState w14:val="2612" w14:font="MS Gothic"/>
              <w14:uncheckedState w14:val="2610" w14:font="MS Gothic"/>
            </w14:checkbox>
          </w:sdtPr>
          <w:sdtContent>
            <w:tc>
              <w:tcPr>
                <w:tcW w:w="1320" w:type="dxa"/>
              </w:tcPr>
              <w:p w14:paraId="29A24542" w14:textId="5C7EBE78" w:rsidR="005D445E" w:rsidRDefault="005D445E" w:rsidP="00B51B73">
                <w:pPr>
                  <w:spacing w:line="315" w:lineRule="exact"/>
                  <w:jc w:val="right"/>
                  <w:rPr>
                    <w:rFonts w:ascii="MS Gothic" w:eastAsia="MS Gothic" w:hAnsi="MS Gothic" w:cs="Segoe UI"/>
                    <w:szCs w:val="24"/>
                  </w:rPr>
                </w:pPr>
                <w:r>
                  <w:rPr>
                    <w:rFonts w:ascii="MS Gothic" w:eastAsia="MS Gothic" w:hAnsi="MS Gothic" w:cs="Segoe UI" w:hint="eastAsia"/>
                    <w:szCs w:val="24"/>
                  </w:rPr>
                  <w:t>☐</w:t>
                </w:r>
              </w:p>
            </w:tc>
          </w:sdtContent>
        </w:sdt>
        <w:tc>
          <w:tcPr>
            <w:tcW w:w="8040" w:type="dxa"/>
            <w:vAlign w:val="center"/>
          </w:tcPr>
          <w:p w14:paraId="71AD7C7B" w14:textId="26DFC8E9" w:rsidR="005D445E" w:rsidRPr="005D445E" w:rsidRDefault="005D445E" w:rsidP="005D445E">
            <w:pPr>
              <w:pStyle w:val="paragraph"/>
              <w:textAlignment w:val="baseline"/>
            </w:pPr>
            <w:r>
              <w:rPr>
                <w:rFonts w:ascii="Segoe UI" w:eastAsia="Segoe UI" w:hAnsi="Segoe UI" w:cs="Segoe UI"/>
                <w:b/>
                <w:bCs/>
                <w:color w:val="0070C0"/>
              </w:rPr>
              <w:t>8</w:t>
            </w:r>
            <w:r w:rsidRPr="500F8616">
              <w:rPr>
                <w:rFonts w:ascii="Segoe UI" w:eastAsia="Segoe UI" w:hAnsi="Segoe UI" w:cs="Segoe UI"/>
                <w:b/>
                <w:bCs/>
                <w:color w:val="0070C0"/>
              </w:rPr>
              <w:t xml:space="preserve">) Final Exams </w:t>
            </w:r>
            <w:r>
              <w:rPr>
                <w:rFonts w:ascii="Segoe UI" w:eastAsia="Segoe UI" w:hAnsi="Segoe UI" w:cs="Segoe UI"/>
                <w:b/>
                <w:bCs/>
                <w:color w:val="0070C0"/>
              </w:rPr>
              <w:t>Check-in</w:t>
            </w:r>
            <w:r w:rsidRPr="500F8616">
              <w:rPr>
                <w:rFonts w:ascii="Segoe UI" w:eastAsia="Segoe UI" w:hAnsi="Segoe UI" w:cs="Segoe UI"/>
                <w:b/>
                <w:bCs/>
                <w:color w:val="0070C0"/>
              </w:rPr>
              <w:t>:</w:t>
            </w:r>
            <w:r>
              <w:rPr>
                <w:rFonts w:ascii="Segoe UI" w:eastAsia="Segoe UI" w:hAnsi="Segoe UI" w:cs="Segoe UI"/>
                <w:color w:val="0070C0"/>
              </w:rPr>
              <w:t xml:space="preserve"> </w:t>
            </w:r>
            <w:r w:rsidRPr="005D445E">
              <w:rPr>
                <w:rFonts w:ascii="Segoe UI" w:hAnsi="Segoe UI" w:cs="Segoe UI"/>
              </w:rPr>
              <w:t>How are you studying for finals? Are you creating study guides? Using flashcards? Something else?</w:t>
            </w:r>
          </w:p>
          <w:p w14:paraId="278D7498" w14:textId="77777777"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szCs w:val="24"/>
              </w:rPr>
              <w:t xml:space="preserve">Remember that </w:t>
            </w:r>
            <w:hyperlink r:id="rId30" w:tgtFrame="_blank" w:history="1">
              <w:r w:rsidRPr="005D445E">
                <w:rPr>
                  <w:rFonts w:ascii="Segoe UI" w:eastAsia="Times New Roman" w:hAnsi="Segoe UI" w:cs="Segoe UI"/>
                  <w:color w:val="0563C1"/>
                  <w:szCs w:val="24"/>
                  <w:u w:val="single"/>
                </w:rPr>
                <w:t>Study Hall</w:t>
              </w:r>
            </w:hyperlink>
            <w:r w:rsidRPr="005D445E">
              <w:rPr>
                <w:rFonts w:ascii="Segoe UI" w:eastAsia="Times New Roman" w:hAnsi="Segoe UI" w:cs="Segoe UI"/>
                <w:szCs w:val="24"/>
              </w:rPr>
              <w:t xml:space="preserve"> is a resource available to you, if you are interested (a place in-person and/or virtually with peer mentors and other students, where you can drop in and complete homework and projects, and study for exams).  If this sounds useful, what is your plan for when you will go, and how you will remember to attend? </w:t>
            </w:r>
          </w:p>
          <w:p w14:paraId="78BEB312" w14:textId="1AFE06E0"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Pr>
                <w:rFonts w:ascii="Segoe UI" w:eastAsia="Times New Roman" w:hAnsi="Segoe UI" w:cs="Segoe UI"/>
                <w:color w:val="000000"/>
                <w:szCs w:val="24"/>
              </w:rPr>
              <w:t>Think about</w:t>
            </w:r>
            <w:r w:rsidRPr="005D445E">
              <w:rPr>
                <w:rFonts w:ascii="Segoe UI" w:eastAsia="Times New Roman" w:hAnsi="Segoe UI" w:cs="Segoe UI"/>
                <w:color w:val="000000"/>
                <w:szCs w:val="24"/>
              </w:rPr>
              <w:t xml:space="preserve"> your </w:t>
            </w:r>
            <w:r w:rsidRPr="005D445E">
              <w:rPr>
                <w:rFonts w:ascii="Segoe UI" w:eastAsia="Times New Roman" w:hAnsi="Segoe UI" w:cs="Segoe UI"/>
                <w:b/>
                <w:bCs/>
                <w:color w:val="000000"/>
                <w:szCs w:val="24"/>
              </w:rPr>
              <w:t xml:space="preserve">best study methods </w:t>
            </w:r>
            <w:r w:rsidRPr="005D445E">
              <w:rPr>
                <w:rFonts w:ascii="Segoe UI" w:eastAsia="Times New Roman" w:hAnsi="Segoe UI" w:cs="Segoe UI"/>
                <w:color w:val="000000"/>
                <w:szCs w:val="24"/>
              </w:rPr>
              <w:t>– what works well for you? </w:t>
            </w:r>
          </w:p>
          <w:p w14:paraId="46E8C129" w14:textId="77777777"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color w:val="000000"/>
                <w:szCs w:val="24"/>
              </w:rPr>
              <w:t>Are there any new study methods you want to try? </w:t>
            </w:r>
          </w:p>
          <w:p w14:paraId="6A47130A" w14:textId="1E5A757A"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color w:val="000000"/>
                <w:szCs w:val="24"/>
              </w:rPr>
              <w:t xml:space="preserve">Remember to </w:t>
            </w:r>
            <w:r w:rsidRPr="005D445E">
              <w:rPr>
                <w:rFonts w:ascii="Segoe UI" w:eastAsia="Times New Roman" w:hAnsi="Segoe UI" w:cs="Segoe UI"/>
                <w:b/>
                <w:bCs/>
                <w:color w:val="000000"/>
                <w:szCs w:val="24"/>
              </w:rPr>
              <w:t>get instructor approval for a Memory Cue Card</w:t>
            </w:r>
            <w:r w:rsidRPr="005D445E">
              <w:rPr>
                <w:rFonts w:ascii="Segoe UI" w:eastAsia="Times New Roman" w:hAnsi="Segoe UI" w:cs="Segoe UI"/>
                <w:color w:val="000000"/>
                <w:szCs w:val="24"/>
              </w:rPr>
              <w:t xml:space="preserve"> if they have this accommodation. If you’re unsure how to use this accommodation, talk to your DRC Access Specialist.</w:t>
            </w:r>
          </w:p>
          <w:p w14:paraId="49DB5A2C" w14:textId="4CA2D72C" w:rsidR="005D445E" w:rsidRPr="005D445E" w:rsidRDefault="005D445E" w:rsidP="005D445E">
            <w:pPr>
              <w:pStyle w:val="ListParagraph"/>
              <w:numPr>
                <w:ilvl w:val="0"/>
                <w:numId w:val="26"/>
              </w:numPr>
              <w:spacing w:before="120" w:after="100" w:afterAutospacing="1"/>
              <w:contextualSpacing w:val="0"/>
              <w:textAlignment w:val="baseline"/>
              <w:rPr>
                <w:rFonts w:ascii="Segoe UI" w:eastAsia="Times New Roman" w:hAnsi="Segoe UI" w:cs="Segoe UI"/>
                <w:szCs w:val="24"/>
              </w:rPr>
            </w:pPr>
            <w:r w:rsidRPr="005D445E">
              <w:rPr>
                <w:rFonts w:ascii="Segoe UI" w:eastAsia="Times New Roman" w:hAnsi="Segoe UI" w:cs="Segoe UI"/>
                <w:szCs w:val="24"/>
              </w:rPr>
              <w:t xml:space="preserve">Check out our </w:t>
            </w:r>
            <w:hyperlink r:id="rId31" w:tgtFrame="_blank" w:history="1">
              <w:r w:rsidRPr="005D445E">
                <w:rPr>
                  <w:rFonts w:ascii="Segoe UI" w:eastAsia="Times New Roman" w:hAnsi="Segoe UI" w:cs="Segoe UI"/>
                  <w:color w:val="0563C1"/>
                  <w:szCs w:val="24"/>
                  <w:u w:val="single"/>
                </w:rPr>
                <w:t>Handouts page</w:t>
              </w:r>
            </w:hyperlink>
            <w:r w:rsidRPr="005D445E">
              <w:rPr>
                <w:rFonts w:ascii="Segoe UI" w:eastAsia="Times New Roman" w:hAnsi="Segoe UI" w:cs="Segoe UI"/>
                <w:szCs w:val="24"/>
              </w:rPr>
              <w:t xml:space="preserve"> for more studying and </w:t>
            </w:r>
            <w:hyperlink r:id="rId32" w:tgtFrame="_blank" w:history="1">
              <w:r w:rsidRPr="005D445E">
                <w:rPr>
                  <w:rFonts w:ascii="Segoe UI" w:eastAsia="Times New Roman" w:hAnsi="Segoe UI" w:cs="Segoe UI"/>
                  <w:color w:val="0563C1"/>
                  <w:szCs w:val="24"/>
                  <w:u w:val="single"/>
                </w:rPr>
                <w:t>managing finals stress</w:t>
              </w:r>
            </w:hyperlink>
            <w:r w:rsidRPr="005D445E">
              <w:rPr>
                <w:rFonts w:ascii="Segoe UI" w:eastAsia="Times New Roman" w:hAnsi="Segoe UI" w:cs="Segoe UI"/>
                <w:szCs w:val="24"/>
              </w:rPr>
              <w:t xml:space="preserve"> tips!</w:t>
            </w:r>
          </w:p>
        </w:tc>
      </w:tr>
      <w:tr w:rsidR="005D445E" w14:paraId="4C8ACD0F" w14:textId="77777777" w:rsidTr="00A25FC1">
        <w:tc>
          <w:tcPr>
            <w:tcW w:w="1320" w:type="dxa"/>
            <w:vAlign w:val="center"/>
          </w:tcPr>
          <w:p w14:paraId="0255BEAB" w14:textId="273FE434" w:rsidR="005D445E" w:rsidRDefault="005D445E" w:rsidP="00B51B73">
            <w:pPr>
              <w:spacing w:line="315" w:lineRule="exact"/>
              <w:rPr>
                <w:rFonts w:ascii="Segoe UI" w:eastAsia="Segoe UI" w:hAnsi="Segoe UI" w:cs="Segoe UI"/>
              </w:rPr>
            </w:pPr>
            <w:r w:rsidRPr="0C491BA3">
              <w:rPr>
                <w:rFonts w:ascii="Segoe UI" w:eastAsia="Segoe UI" w:hAnsi="Segoe UI" w:cs="Segoe UI"/>
                <w:b/>
                <w:bCs/>
                <w:szCs w:val="24"/>
              </w:rPr>
              <w:t>Notes:</w:t>
            </w:r>
          </w:p>
        </w:tc>
        <w:tc>
          <w:tcPr>
            <w:tcW w:w="8040" w:type="dxa"/>
            <w:vAlign w:val="center"/>
          </w:tcPr>
          <w:p w14:paraId="403856E8" w14:textId="76BC61CF" w:rsidR="005D445E" w:rsidRDefault="005D445E" w:rsidP="00B51B73">
            <w:pPr>
              <w:spacing w:line="270" w:lineRule="exact"/>
              <w:rPr>
                <w:rFonts w:ascii="Segoe UI" w:eastAsia="Segoe UI" w:hAnsi="Segoe UI" w:cs="Segoe UI"/>
                <w:b/>
                <w:bCs/>
                <w:color w:val="0070C0"/>
                <w:szCs w:val="24"/>
              </w:rPr>
            </w:pPr>
          </w:p>
        </w:tc>
      </w:tr>
    </w:tbl>
    <w:p w14:paraId="2C078E63" w14:textId="4688CC59" w:rsidR="008B650F" w:rsidRDefault="008B650F" w:rsidP="001A27E4"/>
    <w:sectPr w:rsidR="008B650F" w:rsidSect="00F979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7195D" w14:textId="77777777" w:rsidR="00687AC0" w:rsidRDefault="00687AC0" w:rsidP="006F5D3A">
      <w:pPr>
        <w:spacing w:after="0" w:line="240" w:lineRule="auto"/>
      </w:pPr>
      <w:r>
        <w:separator/>
      </w:r>
    </w:p>
  </w:endnote>
  <w:endnote w:type="continuationSeparator" w:id="0">
    <w:p w14:paraId="5BD75CEF" w14:textId="77777777" w:rsidR="00687AC0" w:rsidRDefault="00687AC0" w:rsidP="006F5D3A">
      <w:pPr>
        <w:spacing w:after="0" w:line="240" w:lineRule="auto"/>
      </w:pPr>
      <w:r>
        <w:continuationSeparator/>
      </w:r>
    </w:p>
  </w:endnote>
  <w:endnote w:type="continuationNotice" w:id="1">
    <w:p w14:paraId="76636EC9" w14:textId="77777777" w:rsidR="00687AC0" w:rsidRDefault="00687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C3C8" w14:textId="7A0616D4" w:rsidR="006F5D3A" w:rsidRDefault="006F5D3A">
    <w:pPr>
      <w:pStyle w:val="Footer"/>
    </w:pPr>
    <w:r>
      <w:t>Bellevue College 202</w:t>
    </w:r>
    <w:r w:rsidR="00EE5CF3">
      <w:t>2</w:t>
    </w:r>
    <w: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D3B0" w14:textId="77777777" w:rsidR="00687AC0" w:rsidRDefault="00687AC0" w:rsidP="006F5D3A">
      <w:pPr>
        <w:spacing w:after="0" w:line="240" w:lineRule="auto"/>
      </w:pPr>
      <w:r>
        <w:separator/>
      </w:r>
    </w:p>
  </w:footnote>
  <w:footnote w:type="continuationSeparator" w:id="0">
    <w:p w14:paraId="4C3FE2DB" w14:textId="77777777" w:rsidR="00687AC0" w:rsidRDefault="00687AC0" w:rsidP="006F5D3A">
      <w:pPr>
        <w:spacing w:after="0" w:line="240" w:lineRule="auto"/>
      </w:pPr>
      <w:r>
        <w:continuationSeparator/>
      </w:r>
    </w:p>
  </w:footnote>
  <w:footnote w:type="continuationNotice" w:id="1">
    <w:p w14:paraId="6AE64B65" w14:textId="77777777" w:rsidR="00687AC0" w:rsidRDefault="00687A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146"/>
    <w:multiLevelType w:val="hybridMultilevel"/>
    <w:tmpl w:val="9A9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24DC"/>
    <w:multiLevelType w:val="hybridMultilevel"/>
    <w:tmpl w:val="EF38F8CC"/>
    <w:lvl w:ilvl="0" w:tplc="C55AC01E">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D2B65A8"/>
    <w:multiLevelType w:val="multilevel"/>
    <w:tmpl w:val="356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55EA4"/>
    <w:multiLevelType w:val="hybridMultilevel"/>
    <w:tmpl w:val="525027A2"/>
    <w:lvl w:ilvl="0" w:tplc="DBDE76D4">
      <w:start w:val="1"/>
      <w:numFmt w:val="bullet"/>
      <w:suff w:val="space"/>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DE46544"/>
    <w:multiLevelType w:val="hybridMultilevel"/>
    <w:tmpl w:val="365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24BC"/>
    <w:multiLevelType w:val="hybridMultilevel"/>
    <w:tmpl w:val="0F70A89A"/>
    <w:lvl w:ilvl="0" w:tplc="E110B9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D6788"/>
    <w:multiLevelType w:val="hybridMultilevel"/>
    <w:tmpl w:val="325C5446"/>
    <w:lvl w:ilvl="0" w:tplc="6428E5A6">
      <w:start w:val="1"/>
      <w:numFmt w:val="bullet"/>
      <w:lvlText w:val=""/>
      <w:lvlJc w:val="left"/>
      <w:pPr>
        <w:ind w:left="720" w:hanging="360"/>
      </w:pPr>
      <w:rPr>
        <w:rFonts w:ascii="Symbol" w:hAnsi="Symbol" w:hint="default"/>
      </w:rPr>
    </w:lvl>
    <w:lvl w:ilvl="1" w:tplc="BB402096">
      <w:start w:val="1"/>
      <w:numFmt w:val="bullet"/>
      <w:lvlText w:val="o"/>
      <w:lvlJc w:val="left"/>
      <w:pPr>
        <w:ind w:left="1440" w:hanging="360"/>
      </w:pPr>
      <w:rPr>
        <w:rFonts w:ascii="Courier New" w:hAnsi="Courier New" w:hint="default"/>
      </w:rPr>
    </w:lvl>
    <w:lvl w:ilvl="2" w:tplc="978EA524">
      <w:start w:val="1"/>
      <w:numFmt w:val="bullet"/>
      <w:lvlText w:val=""/>
      <w:lvlJc w:val="left"/>
      <w:pPr>
        <w:ind w:left="2160" w:hanging="360"/>
      </w:pPr>
      <w:rPr>
        <w:rFonts w:ascii="Wingdings" w:hAnsi="Wingdings" w:hint="default"/>
      </w:rPr>
    </w:lvl>
    <w:lvl w:ilvl="3" w:tplc="C9BEF83A">
      <w:start w:val="1"/>
      <w:numFmt w:val="bullet"/>
      <w:lvlText w:val=""/>
      <w:lvlJc w:val="left"/>
      <w:pPr>
        <w:ind w:left="2880" w:hanging="360"/>
      </w:pPr>
      <w:rPr>
        <w:rFonts w:ascii="Symbol" w:hAnsi="Symbol" w:hint="default"/>
      </w:rPr>
    </w:lvl>
    <w:lvl w:ilvl="4" w:tplc="548876E8">
      <w:start w:val="1"/>
      <w:numFmt w:val="bullet"/>
      <w:lvlText w:val="o"/>
      <w:lvlJc w:val="left"/>
      <w:pPr>
        <w:ind w:left="3600" w:hanging="360"/>
      </w:pPr>
      <w:rPr>
        <w:rFonts w:ascii="Courier New" w:hAnsi="Courier New" w:hint="default"/>
      </w:rPr>
    </w:lvl>
    <w:lvl w:ilvl="5" w:tplc="21D694B8">
      <w:start w:val="1"/>
      <w:numFmt w:val="bullet"/>
      <w:lvlText w:val=""/>
      <w:lvlJc w:val="left"/>
      <w:pPr>
        <w:ind w:left="4320" w:hanging="360"/>
      </w:pPr>
      <w:rPr>
        <w:rFonts w:ascii="Wingdings" w:hAnsi="Wingdings" w:hint="default"/>
      </w:rPr>
    </w:lvl>
    <w:lvl w:ilvl="6" w:tplc="E3DC0B2C">
      <w:start w:val="1"/>
      <w:numFmt w:val="bullet"/>
      <w:lvlText w:val=""/>
      <w:lvlJc w:val="left"/>
      <w:pPr>
        <w:ind w:left="5040" w:hanging="360"/>
      </w:pPr>
      <w:rPr>
        <w:rFonts w:ascii="Symbol" w:hAnsi="Symbol" w:hint="default"/>
      </w:rPr>
    </w:lvl>
    <w:lvl w:ilvl="7" w:tplc="F2D44EA0">
      <w:start w:val="1"/>
      <w:numFmt w:val="bullet"/>
      <w:lvlText w:val="o"/>
      <w:lvlJc w:val="left"/>
      <w:pPr>
        <w:ind w:left="5760" w:hanging="360"/>
      </w:pPr>
      <w:rPr>
        <w:rFonts w:ascii="Courier New" w:hAnsi="Courier New" w:hint="default"/>
      </w:rPr>
    </w:lvl>
    <w:lvl w:ilvl="8" w:tplc="A934D03A">
      <w:start w:val="1"/>
      <w:numFmt w:val="bullet"/>
      <w:lvlText w:val=""/>
      <w:lvlJc w:val="left"/>
      <w:pPr>
        <w:ind w:left="6480" w:hanging="360"/>
      </w:pPr>
      <w:rPr>
        <w:rFonts w:ascii="Wingdings" w:hAnsi="Wingdings" w:hint="default"/>
      </w:rPr>
    </w:lvl>
  </w:abstractNum>
  <w:abstractNum w:abstractNumId="7" w15:restartNumberingAfterBreak="0">
    <w:nsid w:val="21EC00F5"/>
    <w:multiLevelType w:val="multilevel"/>
    <w:tmpl w:val="D94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5226DD"/>
    <w:multiLevelType w:val="hybridMultilevel"/>
    <w:tmpl w:val="FD08CBDE"/>
    <w:lvl w:ilvl="0" w:tplc="A2900A00">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FF6E15"/>
    <w:multiLevelType w:val="multilevel"/>
    <w:tmpl w:val="DF4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51D9F"/>
    <w:multiLevelType w:val="hybridMultilevel"/>
    <w:tmpl w:val="17046782"/>
    <w:lvl w:ilvl="0" w:tplc="879840A8">
      <w:start w:val="1"/>
      <w:numFmt w:val="bullet"/>
      <w:lvlText w:val=""/>
      <w:lvlJc w:val="left"/>
      <w:pPr>
        <w:ind w:left="720" w:hanging="360"/>
      </w:pPr>
      <w:rPr>
        <w:rFonts w:ascii="Symbol" w:hAnsi="Symbol" w:hint="default"/>
      </w:rPr>
    </w:lvl>
    <w:lvl w:ilvl="1" w:tplc="E0DE5354">
      <w:start w:val="1"/>
      <w:numFmt w:val="bullet"/>
      <w:lvlText w:val="o"/>
      <w:lvlJc w:val="left"/>
      <w:pPr>
        <w:ind w:left="1440" w:hanging="360"/>
      </w:pPr>
      <w:rPr>
        <w:rFonts w:ascii="Courier New" w:hAnsi="Courier New" w:hint="default"/>
      </w:rPr>
    </w:lvl>
    <w:lvl w:ilvl="2" w:tplc="50787C34">
      <w:start w:val="1"/>
      <w:numFmt w:val="bullet"/>
      <w:lvlText w:val=""/>
      <w:lvlJc w:val="left"/>
      <w:pPr>
        <w:ind w:left="2160" w:hanging="360"/>
      </w:pPr>
      <w:rPr>
        <w:rFonts w:ascii="Symbol" w:hAnsi="Symbol" w:hint="default"/>
      </w:rPr>
    </w:lvl>
    <w:lvl w:ilvl="3" w:tplc="3A6E0FC2">
      <w:start w:val="1"/>
      <w:numFmt w:val="bullet"/>
      <w:lvlText w:val=""/>
      <w:lvlJc w:val="left"/>
      <w:pPr>
        <w:ind w:left="2880" w:hanging="360"/>
      </w:pPr>
      <w:rPr>
        <w:rFonts w:ascii="Symbol" w:hAnsi="Symbol" w:hint="default"/>
      </w:rPr>
    </w:lvl>
    <w:lvl w:ilvl="4" w:tplc="09EC16BC">
      <w:start w:val="1"/>
      <w:numFmt w:val="bullet"/>
      <w:lvlText w:val="o"/>
      <w:lvlJc w:val="left"/>
      <w:pPr>
        <w:ind w:left="3600" w:hanging="360"/>
      </w:pPr>
      <w:rPr>
        <w:rFonts w:ascii="Courier New" w:hAnsi="Courier New" w:hint="default"/>
      </w:rPr>
    </w:lvl>
    <w:lvl w:ilvl="5" w:tplc="6EECDE3C">
      <w:start w:val="1"/>
      <w:numFmt w:val="bullet"/>
      <w:lvlText w:val=""/>
      <w:lvlJc w:val="left"/>
      <w:pPr>
        <w:ind w:left="4320" w:hanging="360"/>
      </w:pPr>
      <w:rPr>
        <w:rFonts w:ascii="Wingdings" w:hAnsi="Wingdings" w:hint="default"/>
      </w:rPr>
    </w:lvl>
    <w:lvl w:ilvl="6" w:tplc="2D7078DE">
      <w:start w:val="1"/>
      <w:numFmt w:val="bullet"/>
      <w:lvlText w:val=""/>
      <w:lvlJc w:val="left"/>
      <w:pPr>
        <w:ind w:left="5040" w:hanging="360"/>
      </w:pPr>
      <w:rPr>
        <w:rFonts w:ascii="Symbol" w:hAnsi="Symbol" w:hint="default"/>
      </w:rPr>
    </w:lvl>
    <w:lvl w:ilvl="7" w:tplc="3D0695A6">
      <w:start w:val="1"/>
      <w:numFmt w:val="bullet"/>
      <w:lvlText w:val="o"/>
      <w:lvlJc w:val="left"/>
      <w:pPr>
        <w:ind w:left="5760" w:hanging="360"/>
      </w:pPr>
      <w:rPr>
        <w:rFonts w:ascii="Courier New" w:hAnsi="Courier New" w:hint="default"/>
      </w:rPr>
    </w:lvl>
    <w:lvl w:ilvl="8" w:tplc="9C9C9134">
      <w:start w:val="1"/>
      <w:numFmt w:val="bullet"/>
      <w:lvlText w:val=""/>
      <w:lvlJc w:val="left"/>
      <w:pPr>
        <w:ind w:left="6480" w:hanging="360"/>
      </w:pPr>
      <w:rPr>
        <w:rFonts w:ascii="Wingdings" w:hAnsi="Wingdings" w:hint="default"/>
      </w:rPr>
    </w:lvl>
  </w:abstractNum>
  <w:abstractNum w:abstractNumId="11" w15:restartNumberingAfterBreak="0">
    <w:nsid w:val="27800748"/>
    <w:multiLevelType w:val="hybridMultilevel"/>
    <w:tmpl w:val="141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B29ED"/>
    <w:multiLevelType w:val="hybridMultilevel"/>
    <w:tmpl w:val="EC7CD07C"/>
    <w:lvl w:ilvl="0" w:tplc="A8961ED2">
      <w:start w:val="1"/>
      <w:numFmt w:val="decimal"/>
      <w:lvlText w:val="%1."/>
      <w:lvlJc w:val="left"/>
      <w:pPr>
        <w:ind w:left="360" w:hanging="360"/>
      </w:pPr>
      <w:rPr>
        <w:rFonts w:ascii="Segoe UI" w:hAnsi="Segoe UI" w:cs="Segoe UI"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E09FA"/>
    <w:multiLevelType w:val="hybridMultilevel"/>
    <w:tmpl w:val="B84E1D0C"/>
    <w:lvl w:ilvl="0" w:tplc="E110B9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81E03"/>
    <w:multiLevelType w:val="hybridMultilevel"/>
    <w:tmpl w:val="02140EA0"/>
    <w:lvl w:ilvl="0" w:tplc="CF62974A">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E161DF"/>
    <w:multiLevelType w:val="hybridMultilevel"/>
    <w:tmpl w:val="EDF0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3435D"/>
    <w:multiLevelType w:val="hybridMultilevel"/>
    <w:tmpl w:val="C0C4A5DA"/>
    <w:lvl w:ilvl="0" w:tplc="EBB4E3E2">
      <w:start w:val="1"/>
      <w:numFmt w:val="bullet"/>
      <w:suff w:val="spa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0AA5FBB"/>
    <w:multiLevelType w:val="hybridMultilevel"/>
    <w:tmpl w:val="FFFFFFFF"/>
    <w:lvl w:ilvl="0" w:tplc="933C04DE">
      <w:start w:val="1"/>
      <w:numFmt w:val="bullet"/>
      <w:lvlText w:val=""/>
      <w:lvlJc w:val="left"/>
      <w:pPr>
        <w:ind w:left="720" w:hanging="360"/>
      </w:pPr>
      <w:rPr>
        <w:rFonts w:ascii="Symbol" w:hAnsi="Symbol" w:hint="default"/>
      </w:rPr>
    </w:lvl>
    <w:lvl w:ilvl="1" w:tplc="145A1C80">
      <w:start w:val="1"/>
      <w:numFmt w:val="bullet"/>
      <w:lvlText w:val="o"/>
      <w:lvlJc w:val="left"/>
      <w:pPr>
        <w:ind w:left="1440" w:hanging="360"/>
      </w:pPr>
      <w:rPr>
        <w:rFonts w:ascii="Courier New" w:hAnsi="Courier New" w:hint="default"/>
      </w:rPr>
    </w:lvl>
    <w:lvl w:ilvl="2" w:tplc="CDE8E9EA">
      <w:start w:val="1"/>
      <w:numFmt w:val="bullet"/>
      <w:lvlText w:val=""/>
      <w:lvlJc w:val="left"/>
      <w:pPr>
        <w:ind w:left="2160" w:hanging="360"/>
      </w:pPr>
      <w:rPr>
        <w:rFonts w:ascii="Wingdings" w:hAnsi="Wingdings" w:hint="default"/>
      </w:rPr>
    </w:lvl>
    <w:lvl w:ilvl="3" w:tplc="51E42ABA">
      <w:start w:val="1"/>
      <w:numFmt w:val="bullet"/>
      <w:lvlText w:val=""/>
      <w:lvlJc w:val="left"/>
      <w:pPr>
        <w:ind w:left="2880" w:hanging="360"/>
      </w:pPr>
      <w:rPr>
        <w:rFonts w:ascii="Symbol" w:hAnsi="Symbol" w:hint="default"/>
      </w:rPr>
    </w:lvl>
    <w:lvl w:ilvl="4" w:tplc="7520AF0E">
      <w:start w:val="1"/>
      <w:numFmt w:val="bullet"/>
      <w:lvlText w:val="o"/>
      <w:lvlJc w:val="left"/>
      <w:pPr>
        <w:ind w:left="3600" w:hanging="360"/>
      </w:pPr>
      <w:rPr>
        <w:rFonts w:ascii="Courier New" w:hAnsi="Courier New" w:hint="default"/>
      </w:rPr>
    </w:lvl>
    <w:lvl w:ilvl="5" w:tplc="412EFF0A">
      <w:start w:val="1"/>
      <w:numFmt w:val="bullet"/>
      <w:lvlText w:val=""/>
      <w:lvlJc w:val="left"/>
      <w:pPr>
        <w:ind w:left="4320" w:hanging="360"/>
      </w:pPr>
      <w:rPr>
        <w:rFonts w:ascii="Wingdings" w:hAnsi="Wingdings" w:hint="default"/>
      </w:rPr>
    </w:lvl>
    <w:lvl w:ilvl="6" w:tplc="A6188DD6">
      <w:start w:val="1"/>
      <w:numFmt w:val="bullet"/>
      <w:lvlText w:val=""/>
      <w:lvlJc w:val="left"/>
      <w:pPr>
        <w:ind w:left="5040" w:hanging="360"/>
      </w:pPr>
      <w:rPr>
        <w:rFonts w:ascii="Symbol" w:hAnsi="Symbol" w:hint="default"/>
      </w:rPr>
    </w:lvl>
    <w:lvl w:ilvl="7" w:tplc="EB825A5E">
      <w:start w:val="1"/>
      <w:numFmt w:val="bullet"/>
      <w:lvlText w:val="o"/>
      <w:lvlJc w:val="left"/>
      <w:pPr>
        <w:ind w:left="5760" w:hanging="360"/>
      </w:pPr>
      <w:rPr>
        <w:rFonts w:ascii="Courier New" w:hAnsi="Courier New" w:hint="default"/>
      </w:rPr>
    </w:lvl>
    <w:lvl w:ilvl="8" w:tplc="29122544">
      <w:start w:val="1"/>
      <w:numFmt w:val="bullet"/>
      <w:lvlText w:val=""/>
      <w:lvlJc w:val="left"/>
      <w:pPr>
        <w:ind w:left="6480" w:hanging="360"/>
      </w:pPr>
      <w:rPr>
        <w:rFonts w:ascii="Wingdings" w:hAnsi="Wingdings" w:hint="default"/>
      </w:rPr>
    </w:lvl>
  </w:abstractNum>
  <w:abstractNum w:abstractNumId="18" w15:restartNumberingAfterBreak="0">
    <w:nsid w:val="550C7177"/>
    <w:multiLevelType w:val="multilevel"/>
    <w:tmpl w:val="40B6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2F1600"/>
    <w:multiLevelType w:val="hybridMultilevel"/>
    <w:tmpl w:val="76E6FBA4"/>
    <w:lvl w:ilvl="0" w:tplc="1E2E1C7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0" w15:restartNumberingAfterBreak="0">
    <w:nsid w:val="5F6E590F"/>
    <w:multiLevelType w:val="multilevel"/>
    <w:tmpl w:val="BF94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D440D"/>
    <w:multiLevelType w:val="hybridMultilevel"/>
    <w:tmpl w:val="16EA8B84"/>
    <w:lvl w:ilvl="0" w:tplc="F174B106">
      <w:start w:val="1"/>
      <w:numFmt w:val="bullet"/>
      <w:lvlText w:val=""/>
      <w:lvlJc w:val="left"/>
      <w:pPr>
        <w:ind w:left="720" w:hanging="360"/>
      </w:pPr>
      <w:rPr>
        <w:rFonts w:ascii="Symbol" w:hAnsi="Symbol" w:hint="default"/>
      </w:rPr>
    </w:lvl>
    <w:lvl w:ilvl="1" w:tplc="D7962B66">
      <w:start w:val="1"/>
      <w:numFmt w:val="bullet"/>
      <w:lvlText w:val="o"/>
      <w:lvlJc w:val="left"/>
      <w:pPr>
        <w:ind w:left="1440" w:hanging="360"/>
      </w:pPr>
      <w:rPr>
        <w:rFonts w:ascii="Courier New" w:hAnsi="Courier New" w:hint="default"/>
      </w:rPr>
    </w:lvl>
    <w:lvl w:ilvl="2" w:tplc="4E78C2D6">
      <w:start w:val="1"/>
      <w:numFmt w:val="bullet"/>
      <w:lvlText w:val=""/>
      <w:lvlJc w:val="left"/>
      <w:pPr>
        <w:ind w:left="2160" w:hanging="360"/>
      </w:pPr>
      <w:rPr>
        <w:rFonts w:ascii="Wingdings" w:hAnsi="Wingdings" w:hint="default"/>
      </w:rPr>
    </w:lvl>
    <w:lvl w:ilvl="3" w:tplc="465C91C0">
      <w:start w:val="1"/>
      <w:numFmt w:val="bullet"/>
      <w:lvlText w:val=""/>
      <w:lvlJc w:val="left"/>
      <w:pPr>
        <w:ind w:left="2880" w:hanging="360"/>
      </w:pPr>
      <w:rPr>
        <w:rFonts w:ascii="Symbol" w:hAnsi="Symbol" w:hint="default"/>
      </w:rPr>
    </w:lvl>
    <w:lvl w:ilvl="4" w:tplc="0616D2A0">
      <w:start w:val="1"/>
      <w:numFmt w:val="bullet"/>
      <w:lvlText w:val="o"/>
      <w:lvlJc w:val="left"/>
      <w:pPr>
        <w:ind w:left="3600" w:hanging="360"/>
      </w:pPr>
      <w:rPr>
        <w:rFonts w:ascii="Courier New" w:hAnsi="Courier New" w:hint="default"/>
      </w:rPr>
    </w:lvl>
    <w:lvl w:ilvl="5" w:tplc="DE8E9D04">
      <w:start w:val="1"/>
      <w:numFmt w:val="bullet"/>
      <w:lvlText w:val=""/>
      <w:lvlJc w:val="left"/>
      <w:pPr>
        <w:ind w:left="4320" w:hanging="360"/>
      </w:pPr>
      <w:rPr>
        <w:rFonts w:ascii="Wingdings" w:hAnsi="Wingdings" w:hint="default"/>
      </w:rPr>
    </w:lvl>
    <w:lvl w:ilvl="6" w:tplc="249E2CCC">
      <w:start w:val="1"/>
      <w:numFmt w:val="bullet"/>
      <w:lvlText w:val=""/>
      <w:lvlJc w:val="left"/>
      <w:pPr>
        <w:ind w:left="5040" w:hanging="360"/>
      </w:pPr>
      <w:rPr>
        <w:rFonts w:ascii="Symbol" w:hAnsi="Symbol" w:hint="default"/>
      </w:rPr>
    </w:lvl>
    <w:lvl w:ilvl="7" w:tplc="1A661C0A">
      <w:start w:val="1"/>
      <w:numFmt w:val="bullet"/>
      <w:lvlText w:val="o"/>
      <w:lvlJc w:val="left"/>
      <w:pPr>
        <w:ind w:left="5760" w:hanging="360"/>
      </w:pPr>
      <w:rPr>
        <w:rFonts w:ascii="Courier New" w:hAnsi="Courier New" w:hint="default"/>
      </w:rPr>
    </w:lvl>
    <w:lvl w:ilvl="8" w:tplc="F270655A">
      <w:start w:val="1"/>
      <w:numFmt w:val="bullet"/>
      <w:lvlText w:val=""/>
      <w:lvlJc w:val="left"/>
      <w:pPr>
        <w:ind w:left="6480" w:hanging="360"/>
      </w:pPr>
      <w:rPr>
        <w:rFonts w:ascii="Wingdings" w:hAnsi="Wingdings" w:hint="default"/>
      </w:rPr>
    </w:lvl>
  </w:abstractNum>
  <w:abstractNum w:abstractNumId="22" w15:restartNumberingAfterBreak="0">
    <w:nsid w:val="69C57CBE"/>
    <w:multiLevelType w:val="multilevel"/>
    <w:tmpl w:val="D4D6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F648B"/>
    <w:multiLevelType w:val="multilevel"/>
    <w:tmpl w:val="DD6E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AF5B08"/>
    <w:multiLevelType w:val="multilevel"/>
    <w:tmpl w:val="253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C6CB7"/>
    <w:multiLevelType w:val="hybridMultilevel"/>
    <w:tmpl w:val="CC1AA60E"/>
    <w:lvl w:ilvl="0" w:tplc="10C47D04">
      <w:start w:val="1"/>
      <w:numFmt w:val="bullet"/>
      <w:lvlText w:val=""/>
      <w:lvlJc w:val="left"/>
      <w:pPr>
        <w:ind w:left="720" w:hanging="360"/>
      </w:pPr>
      <w:rPr>
        <w:rFonts w:ascii="Symbol" w:hAnsi="Symbol" w:hint="default"/>
      </w:rPr>
    </w:lvl>
    <w:lvl w:ilvl="1" w:tplc="7834E868">
      <w:start w:val="1"/>
      <w:numFmt w:val="bullet"/>
      <w:lvlText w:val=""/>
      <w:lvlJc w:val="left"/>
      <w:pPr>
        <w:ind w:left="1440" w:hanging="360"/>
      </w:pPr>
      <w:rPr>
        <w:rFonts w:ascii="Symbol" w:hAnsi="Symbol" w:hint="default"/>
      </w:rPr>
    </w:lvl>
    <w:lvl w:ilvl="2" w:tplc="61F0BFCA">
      <w:start w:val="1"/>
      <w:numFmt w:val="bullet"/>
      <w:lvlText w:val=""/>
      <w:lvlJc w:val="left"/>
      <w:pPr>
        <w:ind w:left="2160" w:hanging="360"/>
      </w:pPr>
      <w:rPr>
        <w:rFonts w:ascii="Wingdings" w:hAnsi="Wingdings" w:hint="default"/>
      </w:rPr>
    </w:lvl>
    <w:lvl w:ilvl="3" w:tplc="233619BE">
      <w:start w:val="1"/>
      <w:numFmt w:val="bullet"/>
      <w:lvlText w:val=""/>
      <w:lvlJc w:val="left"/>
      <w:pPr>
        <w:ind w:left="2880" w:hanging="360"/>
      </w:pPr>
      <w:rPr>
        <w:rFonts w:ascii="Symbol" w:hAnsi="Symbol" w:hint="default"/>
      </w:rPr>
    </w:lvl>
    <w:lvl w:ilvl="4" w:tplc="F89AB0FA">
      <w:start w:val="1"/>
      <w:numFmt w:val="bullet"/>
      <w:lvlText w:val="o"/>
      <w:lvlJc w:val="left"/>
      <w:pPr>
        <w:ind w:left="3600" w:hanging="360"/>
      </w:pPr>
      <w:rPr>
        <w:rFonts w:ascii="Courier New" w:hAnsi="Courier New" w:hint="default"/>
      </w:rPr>
    </w:lvl>
    <w:lvl w:ilvl="5" w:tplc="F91A1B4E">
      <w:start w:val="1"/>
      <w:numFmt w:val="bullet"/>
      <w:lvlText w:val=""/>
      <w:lvlJc w:val="left"/>
      <w:pPr>
        <w:ind w:left="4320" w:hanging="360"/>
      </w:pPr>
      <w:rPr>
        <w:rFonts w:ascii="Wingdings" w:hAnsi="Wingdings" w:hint="default"/>
      </w:rPr>
    </w:lvl>
    <w:lvl w:ilvl="6" w:tplc="000E8196">
      <w:start w:val="1"/>
      <w:numFmt w:val="bullet"/>
      <w:lvlText w:val=""/>
      <w:lvlJc w:val="left"/>
      <w:pPr>
        <w:ind w:left="5040" w:hanging="360"/>
      </w:pPr>
      <w:rPr>
        <w:rFonts w:ascii="Symbol" w:hAnsi="Symbol" w:hint="default"/>
      </w:rPr>
    </w:lvl>
    <w:lvl w:ilvl="7" w:tplc="00807854">
      <w:start w:val="1"/>
      <w:numFmt w:val="bullet"/>
      <w:lvlText w:val="o"/>
      <w:lvlJc w:val="left"/>
      <w:pPr>
        <w:ind w:left="5760" w:hanging="360"/>
      </w:pPr>
      <w:rPr>
        <w:rFonts w:ascii="Courier New" w:hAnsi="Courier New" w:hint="default"/>
      </w:rPr>
    </w:lvl>
    <w:lvl w:ilvl="8" w:tplc="B3E0337C">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0"/>
  </w:num>
  <w:num w:numId="4">
    <w:abstractNumId w:val="4"/>
  </w:num>
  <w:num w:numId="5">
    <w:abstractNumId w:val="17"/>
  </w:num>
  <w:num w:numId="6">
    <w:abstractNumId w:val="23"/>
  </w:num>
  <w:num w:numId="7">
    <w:abstractNumId w:val="19"/>
  </w:num>
  <w:num w:numId="8">
    <w:abstractNumId w:val="0"/>
  </w:num>
  <w:num w:numId="9">
    <w:abstractNumId w:val="8"/>
  </w:num>
  <w:num w:numId="10">
    <w:abstractNumId w:val="14"/>
  </w:num>
  <w:num w:numId="11">
    <w:abstractNumId w:val="3"/>
  </w:num>
  <w:num w:numId="12">
    <w:abstractNumId w:val="1"/>
  </w:num>
  <w:num w:numId="13">
    <w:abstractNumId w:val="12"/>
  </w:num>
  <w:num w:numId="14">
    <w:abstractNumId w:val="16"/>
  </w:num>
  <w:num w:numId="15">
    <w:abstractNumId w:val="7"/>
  </w:num>
  <w:num w:numId="16">
    <w:abstractNumId w:val="25"/>
  </w:num>
  <w:num w:numId="17">
    <w:abstractNumId w:val="22"/>
  </w:num>
  <w:num w:numId="18">
    <w:abstractNumId w:val="20"/>
  </w:num>
  <w:num w:numId="19">
    <w:abstractNumId w:val="2"/>
  </w:num>
  <w:num w:numId="20">
    <w:abstractNumId w:val="18"/>
  </w:num>
  <w:num w:numId="21">
    <w:abstractNumId w:val="11"/>
  </w:num>
  <w:num w:numId="22">
    <w:abstractNumId w:val="9"/>
  </w:num>
  <w:num w:numId="23">
    <w:abstractNumId w:val="15"/>
  </w:num>
  <w:num w:numId="24">
    <w:abstractNumId w:val="13"/>
  </w:num>
  <w:num w:numId="25">
    <w:abstractNumId w:val="24"/>
  </w:num>
  <w:num w:numId="2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7EA90F"/>
    <w:rsid w:val="00001FEE"/>
    <w:rsid w:val="00003879"/>
    <w:rsid w:val="00004F99"/>
    <w:rsid w:val="00014B29"/>
    <w:rsid w:val="00020D02"/>
    <w:rsid w:val="000518FE"/>
    <w:rsid w:val="0006211A"/>
    <w:rsid w:val="00066B1D"/>
    <w:rsid w:val="000671B9"/>
    <w:rsid w:val="00071253"/>
    <w:rsid w:val="00077663"/>
    <w:rsid w:val="00083626"/>
    <w:rsid w:val="00083CB7"/>
    <w:rsid w:val="000877DE"/>
    <w:rsid w:val="000A15B0"/>
    <w:rsid w:val="000C0B51"/>
    <w:rsid w:val="000C22B0"/>
    <w:rsid w:val="000C466F"/>
    <w:rsid w:val="000D4E44"/>
    <w:rsid w:val="000E6F50"/>
    <w:rsid w:val="001166C8"/>
    <w:rsid w:val="00130FEE"/>
    <w:rsid w:val="00136723"/>
    <w:rsid w:val="001379E1"/>
    <w:rsid w:val="00146543"/>
    <w:rsid w:val="00162585"/>
    <w:rsid w:val="00177F4B"/>
    <w:rsid w:val="001A27E4"/>
    <w:rsid w:val="001B13E8"/>
    <w:rsid w:val="001C0487"/>
    <w:rsid w:val="001C6154"/>
    <w:rsid w:val="001D382A"/>
    <w:rsid w:val="001E0361"/>
    <w:rsid w:val="001E11D8"/>
    <w:rsid w:val="001E619A"/>
    <w:rsid w:val="00205947"/>
    <w:rsid w:val="0023326C"/>
    <w:rsid w:val="00234CF5"/>
    <w:rsid w:val="002422B5"/>
    <w:rsid w:val="00253DAB"/>
    <w:rsid w:val="002569F2"/>
    <w:rsid w:val="00263EC8"/>
    <w:rsid w:val="002707B3"/>
    <w:rsid w:val="00271EB3"/>
    <w:rsid w:val="002915D8"/>
    <w:rsid w:val="00291D4B"/>
    <w:rsid w:val="002A7E0D"/>
    <w:rsid w:val="002B1B66"/>
    <w:rsid w:val="002D5B7F"/>
    <w:rsid w:val="002D7253"/>
    <w:rsid w:val="002E4CC4"/>
    <w:rsid w:val="002E63B0"/>
    <w:rsid w:val="002F3182"/>
    <w:rsid w:val="002F5D7C"/>
    <w:rsid w:val="0030147D"/>
    <w:rsid w:val="00303AE6"/>
    <w:rsid w:val="003159BF"/>
    <w:rsid w:val="0031692C"/>
    <w:rsid w:val="003377C6"/>
    <w:rsid w:val="0034038F"/>
    <w:rsid w:val="00360AF2"/>
    <w:rsid w:val="0036486F"/>
    <w:rsid w:val="00370D38"/>
    <w:rsid w:val="003740D0"/>
    <w:rsid w:val="003813F8"/>
    <w:rsid w:val="00385216"/>
    <w:rsid w:val="003A0E3B"/>
    <w:rsid w:val="003A407C"/>
    <w:rsid w:val="003B19F9"/>
    <w:rsid w:val="003B2AB6"/>
    <w:rsid w:val="003B6FBB"/>
    <w:rsid w:val="003D2852"/>
    <w:rsid w:val="003D56BD"/>
    <w:rsid w:val="003D66ED"/>
    <w:rsid w:val="003E12A1"/>
    <w:rsid w:val="003F7123"/>
    <w:rsid w:val="00410E27"/>
    <w:rsid w:val="0041606C"/>
    <w:rsid w:val="00423C54"/>
    <w:rsid w:val="00436EE8"/>
    <w:rsid w:val="00440FFF"/>
    <w:rsid w:val="004660BC"/>
    <w:rsid w:val="00470424"/>
    <w:rsid w:val="00487613"/>
    <w:rsid w:val="004B3FE3"/>
    <w:rsid w:val="004C3D40"/>
    <w:rsid w:val="004D528D"/>
    <w:rsid w:val="004E28AA"/>
    <w:rsid w:val="004E3DDE"/>
    <w:rsid w:val="004F6350"/>
    <w:rsid w:val="005014B7"/>
    <w:rsid w:val="005042CF"/>
    <w:rsid w:val="00535DF0"/>
    <w:rsid w:val="00547CFD"/>
    <w:rsid w:val="00584EEF"/>
    <w:rsid w:val="005852EA"/>
    <w:rsid w:val="005B7249"/>
    <w:rsid w:val="005C4DE8"/>
    <w:rsid w:val="005D445E"/>
    <w:rsid w:val="005E0797"/>
    <w:rsid w:val="005E35DD"/>
    <w:rsid w:val="005F15DB"/>
    <w:rsid w:val="00604D64"/>
    <w:rsid w:val="00614FBE"/>
    <w:rsid w:val="00622161"/>
    <w:rsid w:val="00631FB3"/>
    <w:rsid w:val="00632CAE"/>
    <w:rsid w:val="00645A4B"/>
    <w:rsid w:val="0064754F"/>
    <w:rsid w:val="00651F12"/>
    <w:rsid w:val="0065244E"/>
    <w:rsid w:val="006531D6"/>
    <w:rsid w:val="006579AE"/>
    <w:rsid w:val="006612F1"/>
    <w:rsid w:val="00667DC9"/>
    <w:rsid w:val="00685339"/>
    <w:rsid w:val="00687AC0"/>
    <w:rsid w:val="00690A47"/>
    <w:rsid w:val="006A0919"/>
    <w:rsid w:val="006D0B38"/>
    <w:rsid w:val="006E000C"/>
    <w:rsid w:val="006E0706"/>
    <w:rsid w:val="006F2A15"/>
    <w:rsid w:val="006F5D3A"/>
    <w:rsid w:val="006F5F3E"/>
    <w:rsid w:val="007021E5"/>
    <w:rsid w:val="00704759"/>
    <w:rsid w:val="00711E2E"/>
    <w:rsid w:val="00715E9D"/>
    <w:rsid w:val="0074662B"/>
    <w:rsid w:val="007634D1"/>
    <w:rsid w:val="00771E08"/>
    <w:rsid w:val="00784400"/>
    <w:rsid w:val="0078564E"/>
    <w:rsid w:val="00794979"/>
    <w:rsid w:val="007A38EA"/>
    <w:rsid w:val="007C0DD9"/>
    <w:rsid w:val="007C5E9C"/>
    <w:rsid w:val="007D037C"/>
    <w:rsid w:val="007D3027"/>
    <w:rsid w:val="007D45E4"/>
    <w:rsid w:val="007D4CB8"/>
    <w:rsid w:val="007D6D97"/>
    <w:rsid w:val="007D6E78"/>
    <w:rsid w:val="00813618"/>
    <w:rsid w:val="00835023"/>
    <w:rsid w:val="00835DDA"/>
    <w:rsid w:val="00837454"/>
    <w:rsid w:val="008451B4"/>
    <w:rsid w:val="00851F03"/>
    <w:rsid w:val="0085307A"/>
    <w:rsid w:val="0086007F"/>
    <w:rsid w:val="00865DA3"/>
    <w:rsid w:val="00876388"/>
    <w:rsid w:val="00876C5E"/>
    <w:rsid w:val="0089247C"/>
    <w:rsid w:val="008964C4"/>
    <w:rsid w:val="008A3C41"/>
    <w:rsid w:val="008B650F"/>
    <w:rsid w:val="008B7976"/>
    <w:rsid w:val="008C290D"/>
    <w:rsid w:val="00903812"/>
    <w:rsid w:val="00906536"/>
    <w:rsid w:val="00906CCA"/>
    <w:rsid w:val="00912C24"/>
    <w:rsid w:val="00914AD5"/>
    <w:rsid w:val="00935F71"/>
    <w:rsid w:val="009433E1"/>
    <w:rsid w:val="00947BAA"/>
    <w:rsid w:val="00955093"/>
    <w:rsid w:val="00956745"/>
    <w:rsid w:val="00957F49"/>
    <w:rsid w:val="00970286"/>
    <w:rsid w:val="00982F7A"/>
    <w:rsid w:val="00985857"/>
    <w:rsid w:val="0099212E"/>
    <w:rsid w:val="00996999"/>
    <w:rsid w:val="009C1BD0"/>
    <w:rsid w:val="009E02CD"/>
    <w:rsid w:val="009EF0FA"/>
    <w:rsid w:val="009F52E8"/>
    <w:rsid w:val="00A01498"/>
    <w:rsid w:val="00A11D8A"/>
    <w:rsid w:val="00A15F4F"/>
    <w:rsid w:val="00A2069C"/>
    <w:rsid w:val="00A33412"/>
    <w:rsid w:val="00A37E50"/>
    <w:rsid w:val="00A82EEA"/>
    <w:rsid w:val="00A90991"/>
    <w:rsid w:val="00A946AA"/>
    <w:rsid w:val="00AA5FDA"/>
    <w:rsid w:val="00AB0CC2"/>
    <w:rsid w:val="00AC5121"/>
    <w:rsid w:val="00AC6E62"/>
    <w:rsid w:val="00AC7E7E"/>
    <w:rsid w:val="00AD5015"/>
    <w:rsid w:val="00B00816"/>
    <w:rsid w:val="00B0268E"/>
    <w:rsid w:val="00B05BC6"/>
    <w:rsid w:val="00B07912"/>
    <w:rsid w:val="00B16B51"/>
    <w:rsid w:val="00B17F67"/>
    <w:rsid w:val="00B32481"/>
    <w:rsid w:val="00B44182"/>
    <w:rsid w:val="00B51159"/>
    <w:rsid w:val="00B51285"/>
    <w:rsid w:val="00B51B73"/>
    <w:rsid w:val="00B71E2E"/>
    <w:rsid w:val="00B74B0C"/>
    <w:rsid w:val="00B83726"/>
    <w:rsid w:val="00BA2209"/>
    <w:rsid w:val="00BA288A"/>
    <w:rsid w:val="00BA67E2"/>
    <w:rsid w:val="00BA6DD6"/>
    <w:rsid w:val="00BB0F8F"/>
    <w:rsid w:val="00BB1E9D"/>
    <w:rsid w:val="00BB7A84"/>
    <w:rsid w:val="00BC20A4"/>
    <w:rsid w:val="00BC6DE3"/>
    <w:rsid w:val="00BD039F"/>
    <w:rsid w:val="00BD2268"/>
    <w:rsid w:val="00BD698A"/>
    <w:rsid w:val="00BE12FB"/>
    <w:rsid w:val="00BF48A9"/>
    <w:rsid w:val="00C067A8"/>
    <w:rsid w:val="00C16186"/>
    <w:rsid w:val="00C26C0C"/>
    <w:rsid w:val="00C35BF5"/>
    <w:rsid w:val="00C361BB"/>
    <w:rsid w:val="00C45366"/>
    <w:rsid w:val="00C45D1C"/>
    <w:rsid w:val="00C52139"/>
    <w:rsid w:val="00C56609"/>
    <w:rsid w:val="00C66BA9"/>
    <w:rsid w:val="00C704CF"/>
    <w:rsid w:val="00C73EBA"/>
    <w:rsid w:val="00C759EA"/>
    <w:rsid w:val="00C80799"/>
    <w:rsid w:val="00C83D4B"/>
    <w:rsid w:val="00C9279B"/>
    <w:rsid w:val="00CA7C0B"/>
    <w:rsid w:val="00CB32F1"/>
    <w:rsid w:val="00CB3736"/>
    <w:rsid w:val="00CB6CD1"/>
    <w:rsid w:val="00CC1951"/>
    <w:rsid w:val="00CC3B20"/>
    <w:rsid w:val="00CC4C7A"/>
    <w:rsid w:val="00CD48E5"/>
    <w:rsid w:val="00D03CDB"/>
    <w:rsid w:val="00D115DA"/>
    <w:rsid w:val="00D119FD"/>
    <w:rsid w:val="00D16C3E"/>
    <w:rsid w:val="00D22682"/>
    <w:rsid w:val="00D25E62"/>
    <w:rsid w:val="00D3288B"/>
    <w:rsid w:val="00D450DB"/>
    <w:rsid w:val="00D96416"/>
    <w:rsid w:val="00DA368B"/>
    <w:rsid w:val="00DA5E76"/>
    <w:rsid w:val="00DB4C13"/>
    <w:rsid w:val="00DC33CC"/>
    <w:rsid w:val="00DC46D0"/>
    <w:rsid w:val="00DC5F55"/>
    <w:rsid w:val="00DD3D98"/>
    <w:rsid w:val="00DD4C16"/>
    <w:rsid w:val="00DE1397"/>
    <w:rsid w:val="00DE37AF"/>
    <w:rsid w:val="00DE6CCA"/>
    <w:rsid w:val="00E02992"/>
    <w:rsid w:val="00E21872"/>
    <w:rsid w:val="00E341B9"/>
    <w:rsid w:val="00E3663E"/>
    <w:rsid w:val="00E40BDA"/>
    <w:rsid w:val="00E42FC9"/>
    <w:rsid w:val="00E45522"/>
    <w:rsid w:val="00E53682"/>
    <w:rsid w:val="00E70179"/>
    <w:rsid w:val="00E8210A"/>
    <w:rsid w:val="00E919DC"/>
    <w:rsid w:val="00E93EF0"/>
    <w:rsid w:val="00E9740F"/>
    <w:rsid w:val="00EA7FA8"/>
    <w:rsid w:val="00EB10CB"/>
    <w:rsid w:val="00EC101B"/>
    <w:rsid w:val="00EC1736"/>
    <w:rsid w:val="00EE2399"/>
    <w:rsid w:val="00EE5CF3"/>
    <w:rsid w:val="00EF4E23"/>
    <w:rsid w:val="00F01C52"/>
    <w:rsid w:val="00F01EC4"/>
    <w:rsid w:val="00F045CD"/>
    <w:rsid w:val="00F12C25"/>
    <w:rsid w:val="00F3143F"/>
    <w:rsid w:val="00F31921"/>
    <w:rsid w:val="00F407CC"/>
    <w:rsid w:val="00F46803"/>
    <w:rsid w:val="00F5216C"/>
    <w:rsid w:val="00F7266E"/>
    <w:rsid w:val="00F77243"/>
    <w:rsid w:val="00F8473F"/>
    <w:rsid w:val="00F9093B"/>
    <w:rsid w:val="00F93BB1"/>
    <w:rsid w:val="00F9795D"/>
    <w:rsid w:val="00FA7F53"/>
    <w:rsid w:val="00FB356E"/>
    <w:rsid w:val="00FB55FC"/>
    <w:rsid w:val="00FB7DB1"/>
    <w:rsid w:val="00FC31AF"/>
    <w:rsid w:val="00FC6505"/>
    <w:rsid w:val="00FC6DA9"/>
    <w:rsid w:val="00FE505E"/>
    <w:rsid w:val="013EA971"/>
    <w:rsid w:val="0183BDC0"/>
    <w:rsid w:val="01F03A6B"/>
    <w:rsid w:val="02115681"/>
    <w:rsid w:val="027E06E9"/>
    <w:rsid w:val="028CC853"/>
    <w:rsid w:val="02AD341D"/>
    <w:rsid w:val="02AF9636"/>
    <w:rsid w:val="02B33CD3"/>
    <w:rsid w:val="02DA79D2"/>
    <w:rsid w:val="0344E2F1"/>
    <w:rsid w:val="039821D4"/>
    <w:rsid w:val="03F63C35"/>
    <w:rsid w:val="03FBAA0E"/>
    <w:rsid w:val="0418701A"/>
    <w:rsid w:val="042C86AB"/>
    <w:rsid w:val="042F644F"/>
    <w:rsid w:val="04717B45"/>
    <w:rsid w:val="04BEF297"/>
    <w:rsid w:val="0500E27A"/>
    <w:rsid w:val="05865FE9"/>
    <w:rsid w:val="059C13A6"/>
    <w:rsid w:val="05BC2E01"/>
    <w:rsid w:val="063DA928"/>
    <w:rsid w:val="065BC8C2"/>
    <w:rsid w:val="06754633"/>
    <w:rsid w:val="06EBD0DC"/>
    <w:rsid w:val="07144829"/>
    <w:rsid w:val="07221021"/>
    <w:rsid w:val="077EA90F"/>
    <w:rsid w:val="07898EE5"/>
    <w:rsid w:val="07F3C8A1"/>
    <w:rsid w:val="080DA3A0"/>
    <w:rsid w:val="084E97D0"/>
    <w:rsid w:val="08698514"/>
    <w:rsid w:val="093F32D4"/>
    <w:rsid w:val="09CC1B59"/>
    <w:rsid w:val="09D10F74"/>
    <w:rsid w:val="0A1849AB"/>
    <w:rsid w:val="0A767C36"/>
    <w:rsid w:val="0C27D3EA"/>
    <w:rsid w:val="0C3A64F2"/>
    <w:rsid w:val="0C42DE70"/>
    <w:rsid w:val="0C491BA3"/>
    <w:rsid w:val="0C78B0A9"/>
    <w:rsid w:val="0C9BD01C"/>
    <w:rsid w:val="0CEAB048"/>
    <w:rsid w:val="0D130836"/>
    <w:rsid w:val="0D1744F2"/>
    <w:rsid w:val="0D2680DD"/>
    <w:rsid w:val="0D61D86E"/>
    <w:rsid w:val="0E8E6544"/>
    <w:rsid w:val="0EECEC5F"/>
    <w:rsid w:val="0F04509F"/>
    <w:rsid w:val="0F0D5FF8"/>
    <w:rsid w:val="0F129766"/>
    <w:rsid w:val="0F1F2C55"/>
    <w:rsid w:val="0F520A86"/>
    <w:rsid w:val="0F563D54"/>
    <w:rsid w:val="0F565931"/>
    <w:rsid w:val="10063848"/>
    <w:rsid w:val="104DB291"/>
    <w:rsid w:val="106F088F"/>
    <w:rsid w:val="10A4BCE5"/>
    <w:rsid w:val="10ACE007"/>
    <w:rsid w:val="10C7A191"/>
    <w:rsid w:val="10EDDAE7"/>
    <w:rsid w:val="10F20DB5"/>
    <w:rsid w:val="1117BEBA"/>
    <w:rsid w:val="114F4BC4"/>
    <w:rsid w:val="11E68B45"/>
    <w:rsid w:val="124B2E13"/>
    <w:rsid w:val="1254A47F"/>
    <w:rsid w:val="12797179"/>
    <w:rsid w:val="134E3636"/>
    <w:rsid w:val="1429CABB"/>
    <w:rsid w:val="14AA549A"/>
    <w:rsid w:val="14DF2F56"/>
    <w:rsid w:val="1503BF43"/>
    <w:rsid w:val="15514DBF"/>
    <w:rsid w:val="155AA5F0"/>
    <w:rsid w:val="15CA17F3"/>
    <w:rsid w:val="15D251CB"/>
    <w:rsid w:val="15EA2279"/>
    <w:rsid w:val="15F96512"/>
    <w:rsid w:val="165C516F"/>
    <w:rsid w:val="1673D293"/>
    <w:rsid w:val="167AFFB7"/>
    <w:rsid w:val="167F81E5"/>
    <w:rsid w:val="16D0355E"/>
    <w:rsid w:val="16D50FD5"/>
    <w:rsid w:val="16FE0D2D"/>
    <w:rsid w:val="1709E22C"/>
    <w:rsid w:val="17612F01"/>
    <w:rsid w:val="17616B16"/>
    <w:rsid w:val="17F821D0"/>
    <w:rsid w:val="186F14BD"/>
    <w:rsid w:val="189449D3"/>
    <w:rsid w:val="18A3AFB2"/>
    <w:rsid w:val="18F0CA30"/>
    <w:rsid w:val="19379E09"/>
    <w:rsid w:val="19592FB4"/>
    <w:rsid w:val="1983941F"/>
    <w:rsid w:val="19B722A7"/>
    <w:rsid w:val="19F6885E"/>
    <w:rsid w:val="1AC67D41"/>
    <w:rsid w:val="1AE3DD71"/>
    <w:rsid w:val="1AFF2C4D"/>
    <w:rsid w:val="1B3864E1"/>
    <w:rsid w:val="1C41934F"/>
    <w:rsid w:val="1C79F867"/>
    <w:rsid w:val="1C7C152B"/>
    <w:rsid w:val="1CD121A0"/>
    <w:rsid w:val="1CE28686"/>
    <w:rsid w:val="1CFC138A"/>
    <w:rsid w:val="1D34231F"/>
    <w:rsid w:val="1D50FE30"/>
    <w:rsid w:val="1D5D9879"/>
    <w:rsid w:val="1DDD63B0"/>
    <w:rsid w:val="1EA1F863"/>
    <w:rsid w:val="1FADF3B6"/>
    <w:rsid w:val="1FB04B72"/>
    <w:rsid w:val="1FBF7BD3"/>
    <w:rsid w:val="1FF2C8BC"/>
    <w:rsid w:val="1FF9B178"/>
    <w:rsid w:val="208DFBF9"/>
    <w:rsid w:val="20C641B3"/>
    <w:rsid w:val="2102A83F"/>
    <w:rsid w:val="210DE627"/>
    <w:rsid w:val="212CFB79"/>
    <w:rsid w:val="2145A04B"/>
    <w:rsid w:val="21D81413"/>
    <w:rsid w:val="22070DF3"/>
    <w:rsid w:val="2223768D"/>
    <w:rsid w:val="22501706"/>
    <w:rsid w:val="22AD7D19"/>
    <w:rsid w:val="22C6A35E"/>
    <w:rsid w:val="22F71C95"/>
    <w:rsid w:val="231EDD3C"/>
    <w:rsid w:val="234BF955"/>
    <w:rsid w:val="2351C80A"/>
    <w:rsid w:val="23A7BA52"/>
    <w:rsid w:val="23AF4FDE"/>
    <w:rsid w:val="2522C9FA"/>
    <w:rsid w:val="256CC8B9"/>
    <w:rsid w:val="25B6AA77"/>
    <w:rsid w:val="25E09911"/>
    <w:rsid w:val="25EEA9A9"/>
    <w:rsid w:val="263B1753"/>
    <w:rsid w:val="2684709E"/>
    <w:rsid w:val="26DA7F16"/>
    <w:rsid w:val="271AD2D0"/>
    <w:rsid w:val="2760FDAC"/>
    <w:rsid w:val="279A575A"/>
    <w:rsid w:val="27A2D11F"/>
    <w:rsid w:val="27FCCD9A"/>
    <w:rsid w:val="28174B1C"/>
    <w:rsid w:val="2827A175"/>
    <w:rsid w:val="2834E168"/>
    <w:rsid w:val="286B584B"/>
    <w:rsid w:val="288851B3"/>
    <w:rsid w:val="289E02A2"/>
    <w:rsid w:val="28A8BCD2"/>
    <w:rsid w:val="28F012E8"/>
    <w:rsid w:val="290EDB80"/>
    <w:rsid w:val="291B30EA"/>
    <w:rsid w:val="291F7715"/>
    <w:rsid w:val="292710D5"/>
    <w:rsid w:val="297BD7C3"/>
    <w:rsid w:val="2A5A210C"/>
    <w:rsid w:val="2A66BBC2"/>
    <w:rsid w:val="2B008CB7"/>
    <w:rsid w:val="2B015F4D"/>
    <w:rsid w:val="2B0812B1"/>
    <w:rsid w:val="2B16D788"/>
    <w:rsid w:val="2B65CDFC"/>
    <w:rsid w:val="2B96814E"/>
    <w:rsid w:val="2C0FC406"/>
    <w:rsid w:val="2C108E01"/>
    <w:rsid w:val="2C1D787A"/>
    <w:rsid w:val="2C3D86C2"/>
    <w:rsid w:val="2C8256BB"/>
    <w:rsid w:val="2CA3C015"/>
    <w:rsid w:val="2CB14DA3"/>
    <w:rsid w:val="2D0097D6"/>
    <w:rsid w:val="2D036AEB"/>
    <w:rsid w:val="2D082391"/>
    <w:rsid w:val="2D0A1BA7"/>
    <w:rsid w:val="2D58E1E7"/>
    <w:rsid w:val="2D9B2252"/>
    <w:rsid w:val="2DD579B0"/>
    <w:rsid w:val="2DDCF9E0"/>
    <w:rsid w:val="2E10EAB2"/>
    <w:rsid w:val="2E150EE1"/>
    <w:rsid w:val="2E2A9863"/>
    <w:rsid w:val="2EA89A6D"/>
    <w:rsid w:val="2EEF2705"/>
    <w:rsid w:val="2FA51C54"/>
    <w:rsid w:val="3031031E"/>
    <w:rsid w:val="3032B35A"/>
    <w:rsid w:val="3069F271"/>
    <w:rsid w:val="307693D4"/>
    <w:rsid w:val="3106D94F"/>
    <w:rsid w:val="311D6F5C"/>
    <w:rsid w:val="312F7A27"/>
    <w:rsid w:val="313DA3BB"/>
    <w:rsid w:val="314429E2"/>
    <w:rsid w:val="31488890"/>
    <w:rsid w:val="3152CB0D"/>
    <w:rsid w:val="31591DAA"/>
    <w:rsid w:val="31B4AF1C"/>
    <w:rsid w:val="3277D052"/>
    <w:rsid w:val="32DA1936"/>
    <w:rsid w:val="32EA97DF"/>
    <w:rsid w:val="33152DE5"/>
    <w:rsid w:val="33610C32"/>
    <w:rsid w:val="344C632D"/>
    <w:rsid w:val="349B3203"/>
    <w:rsid w:val="34A5F823"/>
    <w:rsid w:val="350BA9BB"/>
    <w:rsid w:val="35891E88"/>
    <w:rsid w:val="3593CEB1"/>
    <w:rsid w:val="35A0CD7C"/>
    <w:rsid w:val="36032F2B"/>
    <w:rsid w:val="3645B72A"/>
    <w:rsid w:val="36AF8833"/>
    <w:rsid w:val="36B45FE1"/>
    <w:rsid w:val="36BD189A"/>
    <w:rsid w:val="372A12B5"/>
    <w:rsid w:val="383A92C9"/>
    <w:rsid w:val="3848C79D"/>
    <w:rsid w:val="38688BF7"/>
    <w:rsid w:val="39BC9B2F"/>
    <w:rsid w:val="3AD89214"/>
    <w:rsid w:val="3B415FFA"/>
    <w:rsid w:val="3B5CF911"/>
    <w:rsid w:val="3B6A48EC"/>
    <w:rsid w:val="3BAA8C13"/>
    <w:rsid w:val="3BC032FA"/>
    <w:rsid w:val="3C6FB4B9"/>
    <w:rsid w:val="3C8DC1CD"/>
    <w:rsid w:val="3C9F8B60"/>
    <w:rsid w:val="3CAB3646"/>
    <w:rsid w:val="3CFD4164"/>
    <w:rsid w:val="3D028724"/>
    <w:rsid w:val="3E2F87CE"/>
    <w:rsid w:val="3E380AB5"/>
    <w:rsid w:val="3E5FB811"/>
    <w:rsid w:val="3E66DD7D"/>
    <w:rsid w:val="3E8A206E"/>
    <w:rsid w:val="3F0D96EE"/>
    <w:rsid w:val="3F6644F5"/>
    <w:rsid w:val="3F7A3BC6"/>
    <w:rsid w:val="3F826B68"/>
    <w:rsid w:val="3F94227B"/>
    <w:rsid w:val="4000E547"/>
    <w:rsid w:val="4035B84C"/>
    <w:rsid w:val="404B03B3"/>
    <w:rsid w:val="406EDB64"/>
    <w:rsid w:val="408C51A0"/>
    <w:rsid w:val="40D6203D"/>
    <w:rsid w:val="414325DC"/>
    <w:rsid w:val="41F0D0DE"/>
    <w:rsid w:val="4203C836"/>
    <w:rsid w:val="4289291E"/>
    <w:rsid w:val="42C4C759"/>
    <w:rsid w:val="42E058DE"/>
    <w:rsid w:val="430E4F12"/>
    <w:rsid w:val="43249BC8"/>
    <w:rsid w:val="4356F930"/>
    <w:rsid w:val="439E8EA0"/>
    <w:rsid w:val="43B6880D"/>
    <w:rsid w:val="44720939"/>
    <w:rsid w:val="447D9E8B"/>
    <w:rsid w:val="4520EDAF"/>
    <w:rsid w:val="453A4225"/>
    <w:rsid w:val="45BDEFB8"/>
    <w:rsid w:val="46224CBA"/>
    <w:rsid w:val="466BEBC1"/>
    <w:rsid w:val="46A1554E"/>
    <w:rsid w:val="46B155D4"/>
    <w:rsid w:val="46C9047D"/>
    <w:rsid w:val="46C9878C"/>
    <w:rsid w:val="47838875"/>
    <w:rsid w:val="4798387C"/>
    <w:rsid w:val="47BBB90F"/>
    <w:rsid w:val="47D8A2E5"/>
    <w:rsid w:val="47E41805"/>
    <w:rsid w:val="47EB6F24"/>
    <w:rsid w:val="4871CB4E"/>
    <w:rsid w:val="48840DE9"/>
    <w:rsid w:val="48993F02"/>
    <w:rsid w:val="48DA3E68"/>
    <w:rsid w:val="4908C07E"/>
    <w:rsid w:val="49350F64"/>
    <w:rsid w:val="49871481"/>
    <w:rsid w:val="498F6735"/>
    <w:rsid w:val="49B1B92F"/>
    <w:rsid w:val="49EB8F8C"/>
    <w:rsid w:val="4A61E8BB"/>
    <w:rsid w:val="4A756FF0"/>
    <w:rsid w:val="4AB9CD65"/>
    <w:rsid w:val="4B069423"/>
    <w:rsid w:val="4B22980C"/>
    <w:rsid w:val="4B3089FF"/>
    <w:rsid w:val="4B4397EE"/>
    <w:rsid w:val="4BA4BB18"/>
    <w:rsid w:val="4BA9B44D"/>
    <w:rsid w:val="4BB165EB"/>
    <w:rsid w:val="4BB3C99E"/>
    <w:rsid w:val="4BDF0712"/>
    <w:rsid w:val="4BFAD2D9"/>
    <w:rsid w:val="4C14A627"/>
    <w:rsid w:val="4C48299E"/>
    <w:rsid w:val="4C6BA99F"/>
    <w:rsid w:val="4C766B45"/>
    <w:rsid w:val="4C80A3C9"/>
    <w:rsid w:val="4C86772C"/>
    <w:rsid w:val="4CA4FC02"/>
    <w:rsid w:val="4CF9298A"/>
    <w:rsid w:val="4D366C60"/>
    <w:rsid w:val="4D6E8615"/>
    <w:rsid w:val="4DBCC9C0"/>
    <w:rsid w:val="4E0C1A01"/>
    <w:rsid w:val="4F13CE6F"/>
    <w:rsid w:val="4F45C603"/>
    <w:rsid w:val="4F489EEC"/>
    <w:rsid w:val="4F7154B1"/>
    <w:rsid w:val="4F97704F"/>
    <w:rsid w:val="4FA5C202"/>
    <w:rsid w:val="4FA7037F"/>
    <w:rsid w:val="500C3BC7"/>
    <w:rsid w:val="500F8616"/>
    <w:rsid w:val="50BA7070"/>
    <w:rsid w:val="50BACF84"/>
    <w:rsid w:val="50E59D32"/>
    <w:rsid w:val="515581A4"/>
    <w:rsid w:val="51BC8F8F"/>
    <w:rsid w:val="52302E44"/>
    <w:rsid w:val="5230A56D"/>
    <w:rsid w:val="5231FC72"/>
    <w:rsid w:val="525B516B"/>
    <w:rsid w:val="528584A2"/>
    <w:rsid w:val="52E00D86"/>
    <w:rsid w:val="53520691"/>
    <w:rsid w:val="538E9F35"/>
    <w:rsid w:val="53D9E633"/>
    <w:rsid w:val="53FDAE3E"/>
    <w:rsid w:val="540CD936"/>
    <w:rsid w:val="5415270A"/>
    <w:rsid w:val="54416514"/>
    <w:rsid w:val="549A9E97"/>
    <w:rsid w:val="54A9535D"/>
    <w:rsid w:val="54CCA13F"/>
    <w:rsid w:val="54F03190"/>
    <w:rsid w:val="54F595BA"/>
    <w:rsid w:val="554EBC14"/>
    <w:rsid w:val="55630BFA"/>
    <w:rsid w:val="557524C6"/>
    <w:rsid w:val="56501676"/>
    <w:rsid w:val="58621058"/>
    <w:rsid w:val="58D4E309"/>
    <w:rsid w:val="59AB7EC5"/>
    <w:rsid w:val="5A999AFB"/>
    <w:rsid w:val="5AC189D4"/>
    <w:rsid w:val="5AF04C7D"/>
    <w:rsid w:val="5B6B61F7"/>
    <w:rsid w:val="5BDDAC1D"/>
    <w:rsid w:val="5C071BF5"/>
    <w:rsid w:val="5C17A500"/>
    <w:rsid w:val="5C5009B4"/>
    <w:rsid w:val="5C9D9120"/>
    <w:rsid w:val="5CAA0FF6"/>
    <w:rsid w:val="5CC4F11D"/>
    <w:rsid w:val="5D14C3FE"/>
    <w:rsid w:val="5D19A687"/>
    <w:rsid w:val="5D4D563C"/>
    <w:rsid w:val="5D5C67FF"/>
    <w:rsid w:val="5D5CF1B0"/>
    <w:rsid w:val="5D8CFCB9"/>
    <w:rsid w:val="5D9A0DCB"/>
    <w:rsid w:val="5DA7EC13"/>
    <w:rsid w:val="5DA9C9F8"/>
    <w:rsid w:val="5DD4C3F1"/>
    <w:rsid w:val="5E3E1CCC"/>
    <w:rsid w:val="5E784A1E"/>
    <w:rsid w:val="5EAD588D"/>
    <w:rsid w:val="5F6B26E4"/>
    <w:rsid w:val="5F87CC52"/>
    <w:rsid w:val="5FACDC4E"/>
    <w:rsid w:val="606DD295"/>
    <w:rsid w:val="608F3D86"/>
    <w:rsid w:val="60D7D0C0"/>
    <w:rsid w:val="61038C67"/>
    <w:rsid w:val="61314C3B"/>
    <w:rsid w:val="61531D38"/>
    <w:rsid w:val="6175BD8E"/>
    <w:rsid w:val="6214A7DF"/>
    <w:rsid w:val="6225817E"/>
    <w:rsid w:val="6227EDA3"/>
    <w:rsid w:val="623B4544"/>
    <w:rsid w:val="6264E8C7"/>
    <w:rsid w:val="629F5CC8"/>
    <w:rsid w:val="632163CD"/>
    <w:rsid w:val="634A5711"/>
    <w:rsid w:val="63AB469B"/>
    <w:rsid w:val="63B4B5F0"/>
    <w:rsid w:val="64283644"/>
    <w:rsid w:val="646246AD"/>
    <w:rsid w:val="651EDF4F"/>
    <w:rsid w:val="65277407"/>
    <w:rsid w:val="655D381C"/>
    <w:rsid w:val="65A91287"/>
    <w:rsid w:val="666DAD14"/>
    <w:rsid w:val="66BA13F8"/>
    <w:rsid w:val="66CF4016"/>
    <w:rsid w:val="66E00148"/>
    <w:rsid w:val="6738CDD1"/>
    <w:rsid w:val="675D1BCF"/>
    <w:rsid w:val="680AD524"/>
    <w:rsid w:val="6819CCB3"/>
    <w:rsid w:val="686ACBE8"/>
    <w:rsid w:val="689A2278"/>
    <w:rsid w:val="68DEE8E0"/>
    <w:rsid w:val="69B705DC"/>
    <w:rsid w:val="69BB514F"/>
    <w:rsid w:val="69F544E2"/>
    <w:rsid w:val="6A2AE02C"/>
    <w:rsid w:val="6A5B5EA6"/>
    <w:rsid w:val="6AD1F80F"/>
    <w:rsid w:val="6AEA8260"/>
    <w:rsid w:val="6B932A11"/>
    <w:rsid w:val="6BD1C33A"/>
    <w:rsid w:val="6C0F30FB"/>
    <w:rsid w:val="6C5741B4"/>
    <w:rsid w:val="6C91B78B"/>
    <w:rsid w:val="6CF2F211"/>
    <w:rsid w:val="6D1CF287"/>
    <w:rsid w:val="6D5394B7"/>
    <w:rsid w:val="6D94FE52"/>
    <w:rsid w:val="6E710700"/>
    <w:rsid w:val="6E764EB5"/>
    <w:rsid w:val="6F11A8F0"/>
    <w:rsid w:val="6F40BF43"/>
    <w:rsid w:val="6FDCA1D9"/>
    <w:rsid w:val="6FF462D4"/>
    <w:rsid w:val="716B13F9"/>
    <w:rsid w:val="718CEB4F"/>
    <w:rsid w:val="71AB3DC9"/>
    <w:rsid w:val="71CD363B"/>
    <w:rsid w:val="71E53308"/>
    <w:rsid w:val="720DDB91"/>
    <w:rsid w:val="7215E464"/>
    <w:rsid w:val="721D9159"/>
    <w:rsid w:val="72402E37"/>
    <w:rsid w:val="7268E3D3"/>
    <w:rsid w:val="726E9E8A"/>
    <w:rsid w:val="7295563F"/>
    <w:rsid w:val="72A547C9"/>
    <w:rsid w:val="73028E60"/>
    <w:rsid w:val="7333EE85"/>
    <w:rsid w:val="73733C38"/>
    <w:rsid w:val="7379ED7E"/>
    <w:rsid w:val="737B18FA"/>
    <w:rsid w:val="7383BDAC"/>
    <w:rsid w:val="74083DA2"/>
    <w:rsid w:val="74124D3B"/>
    <w:rsid w:val="7421BB81"/>
    <w:rsid w:val="743C79A1"/>
    <w:rsid w:val="74513F30"/>
    <w:rsid w:val="74A797AB"/>
    <w:rsid w:val="74B07EAE"/>
    <w:rsid w:val="74D0E95B"/>
    <w:rsid w:val="74FBD133"/>
    <w:rsid w:val="74FFD999"/>
    <w:rsid w:val="75028089"/>
    <w:rsid w:val="753DF117"/>
    <w:rsid w:val="758005F6"/>
    <w:rsid w:val="759E1CB0"/>
    <w:rsid w:val="7618C96F"/>
    <w:rsid w:val="7685EF42"/>
    <w:rsid w:val="76B3445B"/>
    <w:rsid w:val="7724D4A6"/>
    <w:rsid w:val="776ADCF6"/>
    <w:rsid w:val="77E30476"/>
    <w:rsid w:val="77EAAE5A"/>
    <w:rsid w:val="77FBC35A"/>
    <w:rsid w:val="78241557"/>
    <w:rsid w:val="783C1989"/>
    <w:rsid w:val="7847ABC1"/>
    <w:rsid w:val="7856EE5A"/>
    <w:rsid w:val="785773F6"/>
    <w:rsid w:val="786AE1E9"/>
    <w:rsid w:val="787582B4"/>
    <w:rsid w:val="788A839E"/>
    <w:rsid w:val="78AA7708"/>
    <w:rsid w:val="78ABBE4E"/>
    <w:rsid w:val="78B7A6B8"/>
    <w:rsid w:val="78E47FA3"/>
    <w:rsid w:val="78F81B2A"/>
    <w:rsid w:val="7912B927"/>
    <w:rsid w:val="79399A07"/>
    <w:rsid w:val="799D2751"/>
    <w:rsid w:val="79E51868"/>
    <w:rsid w:val="7A5C373F"/>
    <w:rsid w:val="7A667994"/>
    <w:rsid w:val="7AA047E1"/>
    <w:rsid w:val="7B8DCD82"/>
    <w:rsid w:val="7BC4B0C8"/>
    <w:rsid w:val="7BFB9E4B"/>
    <w:rsid w:val="7C0D5E34"/>
    <w:rsid w:val="7C685384"/>
    <w:rsid w:val="7CAC5367"/>
    <w:rsid w:val="7D2E9910"/>
    <w:rsid w:val="7D401EF8"/>
    <w:rsid w:val="7DEF5ABD"/>
    <w:rsid w:val="7E51E543"/>
    <w:rsid w:val="7E87C798"/>
    <w:rsid w:val="7F27754C"/>
    <w:rsid w:val="7F33F935"/>
    <w:rsid w:val="7FD0B539"/>
    <w:rsid w:val="7FEDB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A90F"/>
  <w15:chartTrackingRefBased/>
  <w15:docId w15:val="{90516326-ECFA-42D4-975A-C9E52B2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F0"/>
    <w:rPr>
      <w:sz w:val="24"/>
    </w:rPr>
  </w:style>
  <w:style w:type="paragraph" w:styleId="Heading1">
    <w:name w:val="heading 1"/>
    <w:basedOn w:val="Normal"/>
    <w:next w:val="Normal"/>
    <w:link w:val="Heading1Char"/>
    <w:uiPriority w:val="9"/>
    <w:qFormat/>
    <w:rsid w:val="00C704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029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19B722A7"/>
  </w:style>
  <w:style w:type="character" w:customStyle="1" w:styleId="eop">
    <w:name w:val="eop"/>
    <w:basedOn w:val="DefaultParagraphFont"/>
    <w:rsid w:val="19B722A7"/>
  </w:style>
  <w:style w:type="paragraph" w:customStyle="1" w:styleId="paragraph">
    <w:name w:val="paragraph"/>
    <w:basedOn w:val="Normal"/>
    <w:rsid w:val="19B722A7"/>
    <w:pPr>
      <w:spacing w:beforeAutospacing="1" w:afterAutospacing="1"/>
    </w:pPr>
    <w:rPr>
      <w:rFonts w:ascii="Times New Roman" w:eastAsia="Times New Roman" w:hAnsi="Times New Roman" w:cs="Times New Roman"/>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74B0C"/>
    <w:rPr>
      <w:color w:val="954F72" w:themeColor="followedHyperlink"/>
      <w:u w:val="single"/>
    </w:rPr>
  </w:style>
  <w:style w:type="character" w:styleId="UnresolvedMention">
    <w:name w:val="Unresolved Mention"/>
    <w:basedOn w:val="DefaultParagraphFont"/>
    <w:uiPriority w:val="99"/>
    <w:semiHidden/>
    <w:unhideWhenUsed/>
    <w:rsid w:val="00D115DA"/>
    <w:rPr>
      <w:color w:val="605E5C"/>
      <w:shd w:val="clear" w:color="auto" w:fill="E1DFDD"/>
    </w:rPr>
  </w:style>
  <w:style w:type="paragraph" w:styleId="Header">
    <w:name w:val="header"/>
    <w:basedOn w:val="Normal"/>
    <w:link w:val="HeaderChar"/>
    <w:uiPriority w:val="99"/>
    <w:unhideWhenUsed/>
    <w:rsid w:val="006F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3A"/>
  </w:style>
  <w:style w:type="paragraph" w:styleId="Footer">
    <w:name w:val="footer"/>
    <w:basedOn w:val="Normal"/>
    <w:link w:val="FooterChar"/>
    <w:uiPriority w:val="99"/>
    <w:unhideWhenUsed/>
    <w:rsid w:val="006F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3A"/>
  </w:style>
  <w:style w:type="character" w:customStyle="1" w:styleId="Heading1Char">
    <w:name w:val="Heading 1 Char"/>
    <w:basedOn w:val="DefaultParagraphFont"/>
    <w:link w:val="Heading1"/>
    <w:uiPriority w:val="9"/>
    <w:rsid w:val="00C704C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C31AF"/>
    <w:pPr>
      <w:spacing w:before="100" w:beforeAutospacing="1" w:after="100" w:afterAutospacing="1" w:line="240" w:lineRule="auto"/>
    </w:pPr>
    <w:rPr>
      <w:rFonts w:ascii="Times New Roman" w:eastAsia="Times New Roman" w:hAnsi="Times New Roman" w:cs="Times New Roman"/>
      <w:szCs w:val="24"/>
    </w:rPr>
  </w:style>
  <w:style w:type="character" w:customStyle="1" w:styleId="scxw124694849">
    <w:name w:val="scxw124694849"/>
    <w:basedOn w:val="DefaultParagraphFont"/>
    <w:rsid w:val="00B83726"/>
  </w:style>
  <w:style w:type="character" w:customStyle="1" w:styleId="Heading2Char">
    <w:name w:val="Heading 2 Char"/>
    <w:basedOn w:val="DefaultParagraphFont"/>
    <w:link w:val="Heading2"/>
    <w:uiPriority w:val="9"/>
    <w:semiHidden/>
    <w:rsid w:val="00E02992"/>
    <w:rPr>
      <w:rFonts w:asciiTheme="majorHAnsi" w:eastAsiaTheme="majorEastAsia" w:hAnsiTheme="majorHAnsi" w:cstheme="majorBidi"/>
      <w:color w:val="2F5496" w:themeColor="accent1" w:themeShade="BF"/>
      <w:sz w:val="26"/>
      <w:szCs w:val="26"/>
    </w:rPr>
  </w:style>
  <w:style w:type="character" w:customStyle="1" w:styleId="scxw251426020">
    <w:name w:val="scxw251426020"/>
    <w:basedOn w:val="DefaultParagraphFont"/>
    <w:rsid w:val="00AA5FDA"/>
  </w:style>
  <w:style w:type="character" w:customStyle="1" w:styleId="scxo131421647">
    <w:name w:val="scxo131421647"/>
    <w:basedOn w:val="DefaultParagraphFont"/>
    <w:rsid w:val="009C1BD0"/>
  </w:style>
  <w:style w:type="character" w:customStyle="1" w:styleId="scxw236324431">
    <w:name w:val="scxw236324431"/>
    <w:basedOn w:val="DefaultParagraphFont"/>
    <w:rsid w:val="005D445E"/>
  </w:style>
  <w:style w:type="character" w:customStyle="1" w:styleId="scxw192243907">
    <w:name w:val="scxw192243907"/>
    <w:basedOn w:val="DefaultParagraphFont"/>
    <w:rsid w:val="005D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780">
      <w:bodyDiv w:val="1"/>
      <w:marLeft w:val="0"/>
      <w:marRight w:val="0"/>
      <w:marTop w:val="0"/>
      <w:marBottom w:val="0"/>
      <w:divBdr>
        <w:top w:val="none" w:sz="0" w:space="0" w:color="auto"/>
        <w:left w:val="none" w:sz="0" w:space="0" w:color="auto"/>
        <w:bottom w:val="none" w:sz="0" w:space="0" w:color="auto"/>
        <w:right w:val="none" w:sz="0" w:space="0" w:color="auto"/>
      </w:divBdr>
    </w:div>
    <w:div w:id="108282189">
      <w:bodyDiv w:val="1"/>
      <w:marLeft w:val="0"/>
      <w:marRight w:val="0"/>
      <w:marTop w:val="0"/>
      <w:marBottom w:val="0"/>
      <w:divBdr>
        <w:top w:val="none" w:sz="0" w:space="0" w:color="auto"/>
        <w:left w:val="none" w:sz="0" w:space="0" w:color="auto"/>
        <w:bottom w:val="none" w:sz="0" w:space="0" w:color="auto"/>
        <w:right w:val="none" w:sz="0" w:space="0" w:color="auto"/>
      </w:divBdr>
      <w:divsChild>
        <w:div w:id="1826360386">
          <w:marLeft w:val="0"/>
          <w:marRight w:val="0"/>
          <w:marTop w:val="0"/>
          <w:marBottom w:val="0"/>
          <w:divBdr>
            <w:top w:val="none" w:sz="0" w:space="0" w:color="auto"/>
            <w:left w:val="none" w:sz="0" w:space="0" w:color="auto"/>
            <w:bottom w:val="none" w:sz="0" w:space="0" w:color="auto"/>
            <w:right w:val="none" w:sz="0" w:space="0" w:color="auto"/>
          </w:divBdr>
          <w:divsChild>
            <w:div w:id="1955821402">
              <w:marLeft w:val="0"/>
              <w:marRight w:val="0"/>
              <w:marTop w:val="0"/>
              <w:marBottom w:val="0"/>
              <w:divBdr>
                <w:top w:val="none" w:sz="0" w:space="0" w:color="auto"/>
                <w:left w:val="none" w:sz="0" w:space="0" w:color="auto"/>
                <w:bottom w:val="none" w:sz="0" w:space="0" w:color="auto"/>
                <w:right w:val="none" w:sz="0" w:space="0" w:color="auto"/>
              </w:divBdr>
            </w:div>
            <w:div w:id="267078684">
              <w:marLeft w:val="0"/>
              <w:marRight w:val="0"/>
              <w:marTop w:val="0"/>
              <w:marBottom w:val="0"/>
              <w:divBdr>
                <w:top w:val="none" w:sz="0" w:space="0" w:color="auto"/>
                <w:left w:val="none" w:sz="0" w:space="0" w:color="auto"/>
                <w:bottom w:val="none" w:sz="0" w:space="0" w:color="auto"/>
                <w:right w:val="none" w:sz="0" w:space="0" w:color="auto"/>
              </w:divBdr>
            </w:div>
            <w:div w:id="603927011">
              <w:marLeft w:val="0"/>
              <w:marRight w:val="0"/>
              <w:marTop w:val="0"/>
              <w:marBottom w:val="0"/>
              <w:divBdr>
                <w:top w:val="none" w:sz="0" w:space="0" w:color="auto"/>
                <w:left w:val="none" w:sz="0" w:space="0" w:color="auto"/>
                <w:bottom w:val="none" w:sz="0" w:space="0" w:color="auto"/>
                <w:right w:val="none" w:sz="0" w:space="0" w:color="auto"/>
              </w:divBdr>
            </w:div>
            <w:div w:id="2052218596">
              <w:marLeft w:val="0"/>
              <w:marRight w:val="0"/>
              <w:marTop w:val="0"/>
              <w:marBottom w:val="0"/>
              <w:divBdr>
                <w:top w:val="none" w:sz="0" w:space="0" w:color="auto"/>
                <w:left w:val="none" w:sz="0" w:space="0" w:color="auto"/>
                <w:bottom w:val="none" w:sz="0" w:space="0" w:color="auto"/>
                <w:right w:val="none" w:sz="0" w:space="0" w:color="auto"/>
              </w:divBdr>
            </w:div>
            <w:div w:id="2141459790">
              <w:marLeft w:val="0"/>
              <w:marRight w:val="0"/>
              <w:marTop w:val="0"/>
              <w:marBottom w:val="0"/>
              <w:divBdr>
                <w:top w:val="none" w:sz="0" w:space="0" w:color="auto"/>
                <w:left w:val="none" w:sz="0" w:space="0" w:color="auto"/>
                <w:bottom w:val="none" w:sz="0" w:space="0" w:color="auto"/>
                <w:right w:val="none" w:sz="0" w:space="0" w:color="auto"/>
              </w:divBdr>
            </w:div>
          </w:divsChild>
        </w:div>
        <w:div w:id="2125615145">
          <w:marLeft w:val="0"/>
          <w:marRight w:val="0"/>
          <w:marTop w:val="0"/>
          <w:marBottom w:val="0"/>
          <w:divBdr>
            <w:top w:val="none" w:sz="0" w:space="0" w:color="auto"/>
            <w:left w:val="none" w:sz="0" w:space="0" w:color="auto"/>
            <w:bottom w:val="none" w:sz="0" w:space="0" w:color="auto"/>
            <w:right w:val="none" w:sz="0" w:space="0" w:color="auto"/>
          </w:divBdr>
          <w:divsChild>
            <w:div w:id="1533687297">
              <w:marLeft w:val="0"/>
              <w:marRight w:val="0"/>
              <w:marTop w:val="0"/>
              <w:marBottom w:val="0"/>
              <w:divBdr>
                <w:top w:val="none" w:sz="0" w:space="0" w:color="auto"/>
                <w:left w:val="none" w:sz="0" w:space="0" w:color="auto"/>
                <w:bottom w:val="none" w:sz="0" w:space="0" w:color="auto"/>
                <w:right w:val="none" w:sz="0" w:space="0" w:color="auto"/>
              </w:divBdr>
            </w:div>
            <w:div w:id="850335206">
              <w:marLeft w:val="0"/>
              <w:marRight w:val="0"/>
              <w:marTop w:val="0"/>
              <w:marBottom w:val="0"/>
              <w:divBdr>
                <w:top w:val="none" w:sz="0" w:space="0" w:color="auto"/>
                <w:left w:val="none" w:sz="0" w:space="0" w:color="auto"/>
                <w:bottom w:val="none" w:sz="0" w:space="0" w:color="auto"/>
                <w:right w:val="none" w:sz="0" w:space="0" w:color="auto"/>
              </w:divBdr>
            </w:div>
            <w:div w:id="1778981106">
              <w:marLeft w:val="0"/>
              <w:marRight w:val="0"/>
              <w:marTop w:val="0"/>
              <w:marBottom w:val="0"/>
              <w:divBdr>
                <w:top w:val="none" w:sz="0" w:space="0" w:color="auto"/>
                <w:left w:val="none" w:sz="0" w:space="0" w:color="auto"/>
                <w:bottom w:val="none" w:sz="0" w:space="0" w:color="auto"/>
                <w:right w:val="none" w:sz="0" w:space="0" w:color="auto"/>
              </w:divBdr>
            </w:div>
          </w:divsChild>
        </w:div>
        <w:div w:id="1529369564">
          <w:marLeft w:val="0"/>
          <w:marRight w:val="0"/>
          <w:marTop w:val="0"/>
          <w:marBottom w:val="0"/>
          <w:divBdr>
            <w:top w:val="none" w:sz="0" w:space="0" w:color="auto"/>
            <w:left w:val="none" w:sz="0" w:space="0" w:color="auto"/>
            <w:bottom w:val="none" w:sz="0" w:space="0" w:color="auto"/>
            <w:right w:val="none" w:sz="0" w:space="0" w:color="auto"/>
          </w:divBdr>
          <w:divsChild>
            <w:div w:id="1156413727">
              <w:marLeft w:val="0"/>
              <w:marRight w:val="0"/>
              <w:marTop w:val="0"/>
              <w:marBottom w:val="0"/>
              <w:divBdr>
                <w:top w:val="none" w:sz="0" w:space="0" w:color="auto"/>
                <w:left w:val="none" w:sz="0" w:space="0" w:color="auto"/>
                <w:bottom w:val="none" w:sz="0" w:space="0" w:color="auto"/>
                <w:right w:val="none" w:sz="0" w:space="0" w:color="auto"/>
              </w:divBdr>
            </w:div>
            <w:div w:id="1495341140">
              <w:marLeft w:val="0"/>
              <w:marRight w:val="0"/>
              <w:marTop w:val="0"/>
              <w:marBottom w:val="0"/>
              <w:divBdr>
                <w:top w:val="none" w:sz="0" w:space="0" w:color="auto"/>
                <w:left w:val="none" w:sz="0" w:space="0" w:color="auto"/>
                <w:bottom w:val="none" w:sz="0" w:space="0" w:color="auto"/>
                <w:right w:val="none" w:sz="0" w:space="0" w:color="auto"/>
              </w:divBdr>
            </w:div>
          </w:divsChild>
        </w:div>
        <w:div w:id="1125394191">
          <w:marLeft w:val="0"/>
          <w:marRight w:val="0"/>
          <w:marTop w:val="0"/>
          <w:marBottom w:val="0"/>
          <w:divBdr>
            <w:top w:val="none" w:sz="0" w:space="0" w:color="auto"/>
            <w:left w:val="none" w:sz="0" w:space="0" w:color="auto"/>
            <w:bottom w:val="none" w:sz="0" w:space="0" w:color="auto"/>
            <w:right w:val="none" w:sz="0" w:space="0" w:color="auto"/>
          </w:divBdr>
        </w:div>
      </w:divsChild>
    </w:div>
    <w:div w:id="136265912">
      <w:bodyDiv w:val="1"/>
      <w:marLeft w:val="0"/>
      <w:marRight w:val="0"/>
      <w:marTop w:val="0"/>
      <w:marBottom w:val="0"/>
      <w:divBdr>
        <w:top w:val="none" w:sz="0" w:space="0" w:color="auto"/>
        <w:left w:val="none" w:sz="0" w:space="0" w:color="auto"/>
        <w:bottom w:val="none" w:sz="0" w:space="0" w:color="auto"/>
        <w:right w:val="none" w:sz="0" w:space="0" w:color="auto"/>
      </w:divBdr>
      <w:divsChild>
        <w:div w:id="1564174333">
          <w:marLeft w:val="0"/>
          <w:marRight w:val="0"/>
          <w:marTop w:val="0"/>
          <w:marBottom w:val="0"/>
          <w:divBdr>
            <w:top w:val="none" w:sz="0" w:space="0" w:color="auto"/>
            <w:left w:val="none" w:sz="0" w:space="0" w:color="auto"/>
            <w:bottom w:val="none" w:sz="0" w:space="0" w:color="auto"/>
            <w:right w:val="none" w:sz="0" w:space="0" w:color="auto"/>
          </w:divBdr>
          <w:divsChild>
            <w:div w:id="1641038795">
              <w:marLeft w:val="0"/>
              <w:marRight w:val="0"/>
              <w:marTop w:val="0"/>
              <w:marBottom w:val="0"/>
              <w:divBdr>
                <w:top w:val="none" w:sz="0" w:space="0" w:color="auto"/>
                <w:left w:val="none" w:sz="0" w:space="0" w:color="auto"/>
                <w:bottom w:val="none" w:sz="0" w:space="0" w:color="auto"/>
                <w:right w:val="none" w:sz="0" w:space="0" w:color="auto"/>
              </w:divBdr>
              <w:divsChild>
                <w:div w:id="675612729">
                  <w:marLeft w:val="0"/>
                  <w:marRight w:val="0"/>
                  <w:marTop w:val="0"/>
                  <w:marBottom w:val="0"/>
                  <w:divBdr>
                    <w:top w:val="none" w:sz="0" w:space="0" w:color="auto"/>
                    <w:left w:val="none" w:sz="0" w:space="0" w:color="auto"/>
                    <w:bottom w:val="none" w:sz="0" w:space="0" w:color="auto"/>
                    <w:right w:val="none" w:sz="0" w:space="0" w:color="auto"/>
                  </w:divBdr>
                </w:div>
                <w:div w:id="2030444669">
                  <w:marLeft w:val="0"/>
                  <w:marRight w:val="0"/>
                  <w:marTop w:val="0"/>
                  <w:marBottom w:val="0"/>
                  <w:divBdr>
                    <w:top w:val="none" w:sz="0" w:space="0" w:color="auto"/>
                    <w:left w:val="none" w:sz="0" w:space="0" w:color="auto"/>
                    <w:bottom w:val="none" w:sz="0" w:space="0" w:color="auto"/>
                    <w:right w:val="none" w:sz="0" w:space="0" w:color="auto"/>
                  </w:divBdr>
                </w:div>
                <w:div w:id="1592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26">
      <w:bodyDiv w:val="1"/>
      <w:marLeft w:val="0"/>
      <w:marRight w:val="0"/>
      <w:marTop w:val="0"/>
      <w:marBottom w:val="0"/>
      <w:divBdr>
        <w:top w:val="none" w:sz="0" w:space="0" w:color="auto"/>
        <w:left w:val="none" w:sz="0" w:space="0" w:color="auto"/>
        <w:bottom w:val="none" w:sz="0" w:space="0" w:color="auto"/>
        <w:right w:val="none" w:sz="0" w:space="0" w:color="auto"/>
      </w:divBdr>
      <w:divsChild>
        <w:div w:id="1355960339">
          <w:marLeft w:val="0"/>
          <w:marRight w:val="0"/>
          <w:marTop w:val="0"/>
          <w:marBottom w:val="0"/>
          <w:divBdr>
            <w:top w:val="none" w:sz="0" w:space="0" w:color="auto"/>
            <w:left w:val="none" w:sz="0" w:space="0" w:color="auto"/>
            <w:bottom w:val="none" w:sz="0" w:space="0" w:color="auto"/>
            <w:right w:val="none" w:sz="0" w:space="0" w:color="auto"/>
          </w:divBdr>
          <w:divsChild>
            <w:div w:id="306325305">
              <w:marLeft w:val="0"/>
              <w:marRight w:val="0"/>
              <w:marTop w:val="0"/>
              <w:marBottom w:val="0"/>
              <w:divBdr>
                <w:top w:val="none" w:sz="0" w:space="0" w:color="auto"/>
                <w:left w:val="none" w:sz="0" w:space="0" w:color="auto"/>
                <w:bottom w:val="none" w:sz="0" w:space="0" w:color="auto"/>
                <w:right w:val="none" w:sz="0" w:space="0" w:color="auto"/>
              </w:divBdr>
              <w:divsChild>
                <w:div w:id="4300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9532">
      <w:bodyDiv w:val="1"/>
      <w:marLeft w:val="0"/>
      <w:marRight w:val="0"/>
      <w:marTop w:val="0"/>
      <w:marBottom w:val="0"/>
      <w:divBdr>
        <w:top w:val="none" w:sz="0" w:space="0" w:color="auto"/>
        <w:left w:val="none" w:sz="0" w:space="0" w:color="auto"/>
        <w:bottom w:val="none" w:sz="0" w:space="0" w:color="auto"/>
        <w:right w:val="none" w:sz="0" w:space="0" w:color="auto"/>
      </w:divBdr>
    </w:div>
    <w:div w:id="237791646">
      <w:bodyDiv w:val="1"/>
      <w:marLeft w:val="0"/>
      <w:marRight w:val="0"/>
      <w:marTop w:val="0"/>
      <w:marBottom w:val="0"/>
      <w:divBdr>
        <w:top w:val="none" w:sz="0" w:space="0" w:color="auto"/>
        <w:left w:val="none" w:sz="0" w:space="0" w:color="auto"/>
        <w:bottom w:val="none" w:sz="0" w:space="0" w:color="auto"/>
        <w:right w:val="none" w:sz="0" w:space="0" w:color="auto"/>
      </w:divBdr>
    </w:div>
    <w:div w:id="248081577">
      <w:bodyDiv w:val="1"/>
      <w:marLeft w:val="0"/>
      <w:marRight w:val="0"/>
      <w:marTop w:val="0"/>
      <w:marBottom w:val="0"/>
      <w:divBdr>
        <w:top w:val="none" w:sz="0" w:space="0" w:color="auto"/>
        <w:left w:val="none" w:sz="0" w:space="0" w:color="auto"/>
        <w:bottom w:val="none" w:sz="0" w:space="0" w:color="auto"/>
        <w:right w:val="none" w:sz="0" w:space="0" w:color="auto"/>
      </w:divBdr>
    </w:div>
    <w:div w:id="286280827">
      <w:bodyDiv w:val="1"/>
      <w:marLeft w:val="0"/>
      <w:marRight w:val="0"/>
      <w:marTop w:val="0"/>
      <w:marBottom w:val="0"/>
      <w:divBdr>
        <w:top w:val="none" w:sz="0" w:space="0" w:color="auto"/>
        <w:left w:val="none" w:sz="0" w:space="0" w:color="auto"/>
        <w:bottom w:val="none" w:sz="0" w:space="0" w:color="auto"/>
        <w:right w:val="none" w:sz="0" w:space="0" w:color="auto"/>
      </w:divBdr>
    </w:div>
    <w:div w:id="292710889">
      <w:bodyDiv w:val="1"/>
      <w:marLeft w:val="0"/>
      <w:marRight w:val="0"/>
      <w:marTop w:val="0"/>
      <w:marBottom w:val="0"/>
      <w:divBdr>
        <w:top w:val="none" w:sz="0" w:space="0" w:color="auto"/>
        <w:left w:val="none" w:sz="0" w:space="0" w:color="auto"/>
        <w:bottom w:val="none" w:sz="0" w:space="0" w:color="auto"/>
        <w:right w:val="none" w:sz="0" w:space="0" w:color="auto"/>
      </w:divBdr>
      <w:divsChild>
        <w:div w:id="1305356608">
          <w:marLeft w:val="0"/>
          <w:marRight w:val="0"/>
          <w:marTop w:val="0"/>
          <w:marBottom w:val="0"/>
          <w:divBdr>
            <w:top w:val="none" w:sz="0" w:space="0" w:color="auto"/>
            <w:left w:val="none" w:sz="0" w:space="0" w:color="auto"/>
            <w:bottom w:val="none" w:sz="0" w:space="0" w:color="auto"/>
            <w:right w:val="none" w:sz="0" w:space="0" w:color="auto"/>
          </w:divBdr>
          <w:divsChild>
            <w:div w:id="1088887474">
              <w:marLeft w:val="0"/>
              <w:marRight w:val="0"/>
              <w:marTop w:val="0"/>
              <w:marBottom w:val="0"/>
              <w:divBdr>
                <w:top w:val="none" w:sz="0" w:space="0" w:color="auto"/>
                <w:left w:val="none" w:sz="0" w:space="0" w:color="auto"/>
                <w:bottom w:val="none" w:sz="0" w:space="0" w:color="auto"/>
                <w:right w:val="none" w:sz="0" w:space="0" w:color="auto"/>
              </w:divBdr>
            </w:div>
            <w:div w:id="1127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4651">
      <w:bodyDiv w:val="1"/>
      <w:marLeft w:val="0"/>
      <w:marRight w:val="0"/>
      <w:marTop w:val="0"/>
      <w:marBottom w:val="0"/>
      <w:divBdr>
        <w:top w:val="none" w:sz="0" w:space="0" w:color="auto"/>
        <w:left w:val="none" w:sz="0" w:space="0" w:color="auto"/>
        <w:bottom w:val="none" w:sz="0" w:space="0" w:color="auto"/>
        <w:right w:val="none" w:sz="0" w:space="0" w:color="auto"/>
      </w:divBdr>
      <w:divsChild>
        <w:div w:id="1292008687">
          <w:marLeft w:val="0"/>
          <w:marRight w:val="0"/>
          <w:marTop w:val="0"/>
          <w:marBottom w:val="0"/>
          <w:divBdr>
            <w:top w:val="none" w:sz="0" w:space="0" w:color="auto"/>
            <w:left w:val="none" w:sz="0" w:space="0" w:color="auto"/>
            <w:bottom w:val="none" w:sz="0" w:space="0" w:color="auto"/>
            <w:right w:val="none" w:sz="0" w:space="0" w:color="auto"/>
          </w:divBdr>
          <w:divsChild>
            <w:div w:id="2069764346">
              <w:marLeft w:val="0"/>
              <w:marRight w:val="0"/>
              <w:marTop w:val="0"/>
              <w:marBottom w:val="0"/>
              <w:divBdr>
                <w:top w:val="none" w:sz="0" w:space="0" w:color="auto"/>
                <w:left w:val="none" w:sz="0" w:space="0" w:color="auto"/>
                <w:bottom w:val="none" w:sz="0" w:space="0" w:color="auto"/>
                <w:right w:val="none" w:sz="0" w:space="0" w:color="auto"/>
              </w:divBdr>
            </w:div>
            <w:div w:id="1269897104">
              <w:marLeft w:val="0"/>
              <w:marRight w:val="0"/>
              <w:marTop w:val="0"/>
              <w:marBottom w:val="0"/>
              <w:divBdr>
                <w:top w:val="none" w:sz="0" w:space="0" w:color="auto"/>
                <w:left w:val="none" w:sz="0" w:space="0" w:color="auto"/>
                <w:bottom w:val="none" w:sz="0" w:space="0" w:color="auto"/>
                <w:right w:val="none" w:sz="0" w:space="0" w:color="auto"/>
              </w:divBdr>
            </w:div>
            <w:div w:id="2041395004">
              <w:marLeft w:val="0"/>
              <w:marRight w:val="0"/>
              <w:marTop w:val="0"/>
              <w:marBottom w:val="0"/>
              <w:divBdr>
                <w:top w:val="none" w:sz="0" w:space="0" w:color="auto"/>
                <w:left w:val="none" w:sz="0" w:space="0" w:color="auto"/>
                <w:bottom w:val="none" w:sz="0" w:space="0" w:color="auto"/>
                <w:right w:val="none" w:sz="0" w:space="0" w:color="auto"/>
              </w:divBdr>
            </w:div>
            <w:div w:id="294530913">
              <w:marLeft w:val="0"/>
              <w:marRight w:val="0"/>
              <w:marTop w:val="0"/>
              <w:marBottom w:val="0"/>
              <w:divBdr>
                <w:top w:val="none" w:sz="0" w:space="0" w:color="auto"/>
                <w:left w:val="none" w:sz="0" w:space="0" w:color="auto"/>
                <w:bottom w:val="none" w:sz="0" w:space="0" w:color="auto"/>
                <w:right w:val="none" w:sz="0" w:space="0" w:color="auto"/>
              </w:divBdr>
            </w:div>
            <w:div w:id="2023974612">
              <w:marLeft w:val="0"/>
              <w:marRight w:val="0"/>
              <w:marTop w:val="0"/>
              <w:marBottom w:val="0"/>
              <w:divBdr>
                <w:top w:val="none" w:sz="0" w:space="0" w:color="auto"/>
                <w:left w:val="none" w:sz="0" w:space="0" w:color="auto"/>
                <w:bottom w:val="none" w:sz="0" w:space="0" w:color="auto"/>
                <w:right w:val="none" w:sz="0" w:space="0" w:color="auto"/>
              </w:divBdr>
            </w:div>
            <w:div w:id="86777514">
              <w:marLeft w:val="0"/>
              <w:marRight w:val="0"/>
              <w:marTop w:val="0"/>
              <w:marBottom w:val="0"/>
              <w:divBdr>
                <w:top w:val="none" w:sz="0" w:space="0" w:color="auto"/>
                <w:left w:val="none" w:sz="0" w:space="0" w:color="auto"/>
                <w:bottom w:val="none" w:sz="0" w:space="0" w:color="auto"/>
                <w:right w:val="none" w:sz="0" w:space="0" w:color="auto"/>
              </w:divBdr>
            </w:div>
            <w:div w:id="11036992">
              <w:marLeft w:val="0"/>
              <w:marRight w:val="0"/>
              <w:marTop w:val="0"/>
              <w:marBottom w:val="0"/>
              <w:divBdr>
                <w:top w:val="none" w:sz="0" w:space="0" w:color="auto"/>
                <w:left w:val="none" w:sz="0" w:space="0" w:color="auto"/>
                <w:bottom w:val="none" w:sz="0" w:space="0" w:color="auto"/>
                <w:right w:val="none" w:sz="0" w:space="0" w:color="auto"/>
              </w:divBdr>
            </w:div>
            <w:div w:id="361052900">
              <w:marLeft w:val="0"/>
              <w:marRight w:val="0"/>
              <w:marTop w:val="0"/>
              <w:marBottom w:val="0"/>
              <w:divBdr>
                <w:top w:val="none" w:sz="0" w:space="0" w:color="auto"/>
                <w:left w:val="none" w:sz="0" w:space="0" w:color="auto"/>
                <w:bottom w:val="none" w:sz="0" w:space="0" w:color="auto"/>
                <w:right w:val="none" w:sz="0" w:space="0" w:color="auto"/>
              </w:divBdr>
            </w:div>
            <w:div w:id="1616591794">
              <w:marLeft w:val="0"/>
              <w:marRight w:val="0"/>
              <w:marTop w:val="0"/>
              <w:marBottom w:val="0"/>
              <w:divBdr>
                <w:top w:val="none" w:sz="0" w:space="0" w:color="auto"/>
                <w:left w:val="none" w:sz="0" w:space="0" w:color="auto"/>
                <w:bottom w:val="none" w:sz="0" w:space="0" w:color="auto"/>
                <w:right w:val="none" w:sz="0" w:space="0" w:color="auto"/>
              </w:divBdr>
            </w:div>
            <w:div w:id="915942790">
              <w:marLeft w:val="0"/>
              <w:marRight w:val="0"/>
              <w:marTop w:val="0"/>
              <w:marBottom w:val="0"/>
              <w:divBdr>
                <w:top w:val="none" w:sz="0" w:space="0" w:color="auto"/>
                <w:left w:val="none" w:sz="0" w:space="0" w:color="auto"/>
                <w:bottom w:val="none" w:sz="0" w:space="0" w:color="auto"/>
                <w:right w:val="none" w:sz="0" w:space="0" w:color="auto"/>
              </w:divBdr>
            </w:div>
            <w:div w:id="2000038460">
              <w:marLeft w:val="0"/>
              <w:marRight w:val="0"/>
              <w:marTop w:val="0"/>
              <w:marBottom w:val="0"/>
              <w:divBdr>
                <w:top w:val="none" w:sz="0" w:space="0" w:color="auto"/>
                <w:left w:val="none" w:sz="0" w:space="0" w:color="auto"/>
                <w:bottom w:val="none" w:sz="0" w:space="0" w:color="auto"/>
                <w:right w:val="none" w:sz="0" w:space="0" w:color="auto"/>
              </w:divBdr>
            </w:div>
            <w:div w:id="559437222">
              <w:marLeft w:val="0"/>
              <w:marRight w:val="0"/>
              <w:marTop w:val="0"/>
              <w:marBottom w:val="0"/>
              <w:divBdr>
                <w:top w:val="none" w:sz="0" w:space="0" w:color="auto"/>
                <w:left w:val="none" w:sz="0" w:space="0" w:color="auto"/>
                <w:bottom w:val="none" w:sz="0" w:space="0" w:color="auto"/>
                <w:right w:val="none" w:sz="0" w:space="0" w:color="auto"/>
              </w:divBdr>
            </w:div>
            <w:div w:id="123156185">
              <w:marLeft w:val="0"/>
              <w:marRight w:val="0"/>
              <w:marTop w:val="0"/>
              <w:marBottom w:val="0"/>
              <w:divBdr>
                <w:top w:val="none" w:sz="0" w:space="0" w:color="auto"/>
                <w:left w:val="none" w:sz="0" w:space="0" w:color="auto"/>
                <w:bottom w:val="none" w:sz="0" w:space="0" w:color="auto"/>
                <w:right w:val="none" w:sz="0" w:space="0" w:color="auto"/>
              </w:divBdr>
            </w:div>
            <w:div w:id="15376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4823">
      <w:bodyDiv w:val="1"/>
      <w:marLeft w:val="0"/>
      <w:marRight w:val="0"/>
      <w:marTop w:val="0"/>
      <w:marBottom w:val="0"/>
      <w:divBdr>
        <w:top w:val="none" w:sz="0" w:space="0" w:color="auto"/>
        <w:left w:val="none" w:sz="0" w:space="0" w:color="auto"/>
        <w:bottom w:val="none" w:sz="0" w:space="0" w:color="auto"/>
        <w:right w:val="none" w:sz="0" w:space="0" w:color="auto"/>
      </w:divBdr>
    </w:div>
    <w:div w:id="528835406">
      <w:bodyDiv w:val="1"/>
      <w:marLeft w:val="0"/>
      <w:marRight w:val="0"/>
      <w:marTop w:val="0"/>
      <w:marBottom w:val="0"/>
      <w:divBdr>
        <w:top w:val="none" w:sz="0" w:space="0" w:color="auto"/>
        <w:left w:val="none" w:sz="0" w:space="0" w:color="auto"/>
        <w:bottom w:val="none" w:sz="0" w:space="0" w:color="auto"/>
        <w:right w:val="none" w:sz="0" w:space="0" w:color="auto"/>
      </w:divBdr>
      <w:divsChild>
        <w:div w:id="1248227770">
          <w:marLeft w:val="0"/>
          <w:marRight w:val="0"/>
          <w:marTop w:val="0"/>
          <w:marBottom w:val="0"/>
          <w:divBdr>
            <w:top w:val="none" w:sz="0" w:space="0" w:color="auto"/>
            <w:left w:val="none" w:sz="0" w:space="0" w:color="auto"/>
            <w:bottom w:val="none" w:sz="0" w:space="0" w:color="auto"/>
            <w:right w:val="none" w:sz="0" w:space="0" w:color="auto"/>
          </w:divBdr>
          <w:divsChild>
            <w:div w:id="1037198465">
              <w:marLeft w:val="0"/>
              <w:marRight w:val="0"/>
              <w:marTop w:val="0"/>
              <w:marBottom w:val="0"/>
              <w:divBdr>
                <w:top w:val="none" w:sz="0" w:space="0" w:color="auto"/>
                <w:left w:val="none" w:sz="0" w:space="0" w:color="auto"/>
                <w:bottom w:val="none" w:sz="0" w:space="0" w:color="auto"/>
                <w:right w:val="none" w:sz="0" w:space="0" w:color="auto"/>
              </w:divBdr>
              <w:divsChild>
                <w:div w:id="993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3050">
      <w:bodyDiv w:val="1"/>
      <w:marLeft w:val="0"/>
      <w:marRight w:val="0"/>
      <w:marTop w:val="0"/>
      <w:marBottom w:val="0"/>
      <w:divBdr>
        <w:top w:val="none" w:sz="0" w:space="0" w:color="auto"/>
        <w:left w:val="none" w:sz="0" w:space="0" w:color="auto"/>
        <w:bottom w:val="none" w:sz="0" w:space="0" w:color="auto"/>
        <w:right w:val="none" w:sz="0" w:space="0" w:color="auto"/>
      </w:divBdr>
    </w:div>
    <w:div w:id="603347861">
      <w:bodyDiv w:val="1"/>
      <w:marLeft w:val="0"/>
      <w:marRight w:val="0"/>
      <w:marTop w:val="0"/>
      <w:marBottom w:val="0"/>
      <w:divBdr>
        <w:top w:val="none" w:sz="0" w:space="0" w:color="auto"/>
        <w:left w:val="none" w:sz="0" w:space="0" w:color="auto"/>
        <w:bottom w:val="none" w:sz="0" w:space="0" w:color="auto"/>
        <w:right w:val="none" w:sz="0" w:space="0" w:color="auto"/>
      </w:divBdr>
    </w:div>
    <w:div w:id="649405253">
      <w:bodyDiv w:val="1"/>
      <w:marLeft w:val="0"/>
      <w:marRight w:val="0"/>
      <w:marTop w:val="0"/>
      <w:marBottom w:val="0"/>
      <w:divBdr>
        <w:top w:val="none" w:sz="0" w:space="0" w:color="auto"/>
        <w:left w:val="none" w:sz="0" w:space="0" w:color="auto"/>
        <w:bottom w:val="none" w:sz="0" w:space="0" w:color="auto"/>
        <w:right w:val="none" w:sz="0" w:space="0" w:color="auto"/>
      </w:divBdr>
    </w:div>
    <w:div w:id="735014918">
      <w:bodyDiv w:val="1"/>
      <w:marLeft w:val="0"/>
      <w:marRight w:val="0"/>
      <w:marTop w:val="0"/>
      <w:marBottom w:val="0"/>
      <w:divBdr>
        <w:top w:val="none" w:sz="0" w:space="0" w:color="auto"/>
        <w:left w:val="none" w:sz="0" w:space="0" w:color="auto"/>
        <w:bottom w:val="none" w:sz="0" w:space="0" w:color="auto"/>
        <w:right w:val="none" w:sz="0" w:space="0" w:color="auto"/>
      </w:divBdr>
      <w:divsChild>
        <w:div w:id="430513278">
          <w:marLeft w:val="0"/>
          <w:marRight w:val="0"/>
          <w:marTop w:val="0"/>
          <w:marBottom w:val="0"/>
          <w:divBdr>
            <w:top w:val="none" w:sz="0" w:space="0" w:color="auto"/>
            <w:left w:val="none" w:sz="0" w:space="0" w:color="auto"/>
            <w:bottom w:val="none" w:sz="0" w:space="0" w:color="auto"/>
            <w:right w:val="none" w:sz="0" w:space="0" w:color="auto"/>
          </w:divBdr>
          <w:divsChild>
            <w:div w:id="31804785">
              <w:marLeft w:val="0"/>
              <w:marRight w:val="0"/>
              <w:marTop w:val="0"/>
              <w:marBottom w:val="0"/>
              <w:divBdr>
                <w:top w:val="none" w:sz="0" w:space="0" w:color="auto"/>
                <w:left w:val="none" w:sz="0" w:space="0" w:color="auto"/>
                <w:bottom w:val="none" w:sz="0" w:space="0" w:color="auto"/>
                <w:right w:val="none" w:sz="0" w:space="0" w:color="auto"/>
              </w:divBdr>
              <w:divsChild>
                <w:div w:id="1157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4713">
      <w:bodyDiv w:val="1"/>
      <w:marLeft w:val="0"/>
      <w:marRight w:val="0"/>
      <w:marTop w:val="0"/>
      <w:marBottom w:val="0"/>
      <w:divBdr>
        <w:top w:val="none" w:sz="0" w:space="0" w:color="auto"/>
        <w:left w:val="none" w:sz="0" w:space="0" w:color="auto"/>
        <w:bottom w:val="none" w:sz="0" w:space="0" w:color="auto"/>
        <w:right w:val="none" w:sz="0" w:space="0" w:color="auto"/>
      </w:divBdr>
      <w:divsChild>
        <w:div w:id="946931650">
          <w:marLeft w:val="0"/>
          <w:marRight w:val="0"/>
          <w:marTop w:val="0"/>
          <w:marBottom w:val="0"/>
          <w:divBdr>
            <w:top w:val="none" w:sz="0" w:space="0" w:color="auto"/>
            <w:left w:val="none" w:sz="0" w:space="0" w:color="auto"/>
            <w:bottom w:val="none" w:sz="0" w:space="0" w:color="auto"/>
            <w:right w:val="none" w:sz="0" w:space="0" w:color="auto"/>
          </w:divBdr>
          <w:divsChild>
            <w:div w:id="1927224668">
              <w:marLeft w:val="0"/>
              <w:marRight w:val="0"/>
              <w:marTop w:val="0"/>
              <w:marBottom w:val="0"/>
              <w:divBdr>
                <w:top w:val="none" w:sz="0" w:space="0" w:color="auto"/>
                <w:left w:val="none" w:sz="0" w:space="0" w:color="auto"/>
                <w:bottom w:val="none" w:sz="0" w:space="0" w:color="auto"/>
                <w:right w:val="none" w:sz="0" w:space="0" w:color="auto"/>
              </w:divBdr>
            </w:div>
            <w:div w:id="1733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7523">
      <w:bodyDiv w:val="1"/>
      <w:marLeft w:val="0"/>
      <w:marRight w:val="0"/>
      <w:marTop w:val="0"/>
      <w:marBottom w:val="0"/>
      <w:divBdr>
        <w:top w:val="none" w:sz="0" w:space="0" w:color="auto"/>
        <w:left w:val="none" w:sz="0" w:space="0" w:color="auto"/>
        <w:bottom w:val="none" w:sz="0" w:space="0" w:color="auto"/>
        <w:right w:val="none" w:sz="0" w:space="0" w:color="auto"/>
      </w:divBdr>
    </w:div>
    <w:div w:id="840124052">
      <w:bodyDiv w:val="1"/>
      <w:marLeft w:val="0"/>
      <w:marRight w:val="0"/>
      <w:marTop w:val="0"/>
      <w:marBottom w:val="0"/>
      <w:divBdr>
        <w:top w:val="none" w:sz="0" w:space="0" w:color="auto"/>
        <w:left w:val="none" w:sz="0" w:space="0" w:color="auto"/>
        <w:bottom w:val="none" w:sz="0" w:space="0" w:color="auto"/>
        <w:right w:val="none" w:sz="0" w:space="0" w:color="auto"/>
      </w:divBdr>
    </w:div>
    <w:div w:id="840244808">
      <w:bodyDiv w:val="1"/>
      <w:marLeft w:val="0"/>
      <w:marRight w:val="0"/>
      <w:marTop w:val="0"/>
      <w:marBottom w:val="0"/>
      <w:divBdr>
        <w:top w:val="none" w:sz="0" w:space="0" w:color="auto"/>
        <w:left w:val="none" w:sz="0" w:space="0" w:color="auto"/>
        <w:bottom w:val="none" w:sz="0" w:space="0" w:color="auto"/>
        <w:right w:val="none" w:sz="0" w:space="0" w:color="auto"/>
      </w:divBdr>
      <w:divsChild>
        <w:div w:id="312876028">
          <w:marLeft w:val="0"/>
          <w:marRight w:val="0"/>
          <w:marTop w:val="0"/>
          <w:marBottom w:val="0"/>
          <w:divBdr>
            <w:top w:val="none" w:sz="0" w:space="0" w:color="auto"/>
            <w:left w:val="none" w:sz="0" w:space="0" w:color="auto"/>
            <w:bottom w:val="none" w:sz="0" w:space="0" w:color="auto"/>
            <w:right w:val="none" w:sz="0" w:space="0" w:color="auto"/>
          </w:divBdr>
          <w:divsChild>
            <w:div w:id="473377570">
              <w:marLeft w:val="0"/>
              <w:marRight w:val="0"/>
              <w:marTop w:val="0"/>
              <w:marBottom w:val="0"/>
              <w:divBdr>
                <w:top w:val="none" w:sz="0" w:space="0" w:color="auto"/>
                <w:left w:val="none" w:sz="0" w:space="0" w:color="auto"/>
                <w:bottom w:val="none" w:sz="0" w:space="0" w:color="auto"/>
                <w:right w:val="none" w:sz="0" w:space="0" w:color="auto"/>
              </w:divBdr>
            </w:div>
            <w:div w:id="9014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5522">
      <w:bodyDiv w:val="1"/>
      <w:marLeft w:val="0"/>
      <w:marRight w:val="0"/>
      <w:marTop w:val="0"/>
      <w:marBottom w:val="0"/>
      <w:divBdr>
        <w:top w:val="none" w:sz="0" w:space="0" w:color="auto"/>
        <w:left w:val="none" w:sz="0" w:space="0" w:color="auto"/>
        <w:bottom w:val="none" w:sz="0" w:space="0" w:color="auto"/>
        <w:right w:val="none" w:sz="0" w:space="0" w:color="auto"/>
      </w:divBdr>
    </w:div>
    <w:div w:id="940336780">
      <w:bodyDiv w:val="1"/>
      <w:marLeft w:val="0"/>
      <w:marRight w:val="0"/>
      <w:marTop w:val="0"/>
      <w:marBottom w:val="0"/>
      <w:divBdr>
        <w:top w:val="none" w:sz="0" w:space="0" w:color="auto"/>
        <w:left w:val="none" w:sz="0" w:space="0" w:color="auto"/>
        <w:bottom w:val="none" w:sz="0" w:space="0" w:color="auto"/>
        <w:right w:val="none" w:sz="0" w:space="0" w:color="auto"/>
      </w:divBdr>
    </w:div>
    <w:div w:id="1007513604">
      <w:bodyDiv w:val="1"/>
      <w:marLeft w:val="0"/>
      <w:marRight w:val="0"/>
      <w:marTop w:val="0"/>
      <w:marBottom w:val="0"/>
      <w:divBdr>
        <w:top w:val="none" w:sz="0" w:space="0" w:color="auto"/>
        <w:left w:val="none" w:sz="0" w:space="0" w:color="auto"/>
        <w:bottom w:val="none" w:sz="0" w:space="0" w:color="auto"/>
        <w:right w:val="none" w:sz="0" w:space="0" w:color="auto"/>
      </w:divBdr>
      <w:divsChild>
        <w:div w:id="8021194">
          <w:marLeft w:val="0"/>
          <w:marRight w:val="0"/>
          <w:marTop w:val="0"/>
          <w:marBottom w:val="0"/>
          <w:divBdr>
            <w:top w:val="none" w:sz="0" w:space="0" w:color="auto"/>
            <w:left w:val="none" w:sz="0" w:space="0" w:color="auto"/>
            <w:bottom w:val="none" w:sz="0" w:space="0" w:color="auto"/>
            <w:right w:val="none" w:sz="0" w:space="0" w:color="auto"/>
          </w:divBdr>
          <w:divsChild>
            <w:div w:id="48309586">
              <w:marLeft w:val="0"/>
              <w:marRight w:val="0"/>
              <w:marTop w:val="0"/>
              <w:marBottom w:val="0"/>
              <w:divBdr>
                <w:top w:val="none" w:sz="0" w:space="0" w:color="auto"/>
                <w:left w:val="none" w:sz="0" w:space="0" w:color="auto"/>
                <w:bottom w:val="none" w:sz="0" w:space="0" w:color="auto"/>
                <w:right w:val="none" w:sz="0" w:space="0" w:color="auto"/>
              </w:divBdr>
            </w:div>
            <w:div w:id="1464732556">
              <w:marLeft w:val="0"/>
              <w:marRight w:val="0"/>
              <w:marTop w:val="0"/>
              <w:marBottom w:val="0"/>
              <w:divBdr>
                <w:top w:val="none" w:sz="0" w:space="0" w:color="auto"/>
                <w:left w:val="none" w:sz="0" w:space="0" w:color="auto"/>
                <w:bottom w:val="none" w:sz="0" w:space="0" w:color="auto"/>
                <w:right w:val="none" w:sz="0" w:space="0" w:color="auto"/>
              </w:divBdr>
            </w:div>
            <w:div w:id="1945451922">
              <w:marLeft w:val="0"/>
              <w:marRight w:val="0"/>
              <w:marTop w:val="0"/>
              <w:marBottom w:val="0"/>
              <w:divBdr>
                <w:top w:val="none" w:sz="0" w:space="0" w:color="auto"/>
                <w:left w:val="none" w:sz="0" w:space="0" w:color="auto"/>
                <w:bottom w:val="none" w:sz="0" w:space="0" w:color="auto"/>
                <w:right w:val="none" w:sz="0" w:space="0" w:color="auto"/>
              </w:divBdr>
            </w:div>
            <w:div w:id="1827739343">
              <w:marLeft w:val="0"/>
              <w:marRight w:val="0"/>
              <w:marTop w:val="0"/>
              <w:marBottom w:val="0"/>
              <w:divBdr>
                <w:top w:val="none" w:sz="0" w:space="0" w:color="auto"/>
                <w:left w:val="none" w:sz="0" w:space="0" w:color="auto"/>
                <w:bottom w:val="none" w:sz="0" w:space="0" w:color="auto"/>
                <w:right w:val="none" w:sz="0" w:space="0" w:color="auto"/>
              </w:divBdr>
            </w:div>
          </w:divsChild>
        </w:div>
        <w:div w:id="1177504500">
          <w:marLeft w:val="0"/>
          <w:marRight w:val="0"/>
          <w:marTop w:val="0"/>
          <w:marBottom w:val="0"/>
          <w:divBdr>
            <w:top w:val="none" w:sz="0" w:space="0" w:color="auto"/>
            <w:left w:val="none" w:sz="0" w:space="0" w:color="auto"/>
            <w:bottom w:val="none" w:sz="0" w:space="0" w:color="auto"/>
            <w:right w:val="none" w:sz="0" w:space="0" w:color="auto"/>
          </w:divBdr>
          <w:divsChild>
            <w:div w:id="1256327388">
              <w:marLeft w:val="0"/>
              <w:marRight w:val="0"/>
              <w:marTop w:val="0"/>
              <w:marBottom w:val="0"/>
              <w:divBdr>
                <w:top w:val="none" w:sz="0" w:space="0" w:color="auto"/>
                <w:left w:val="none" w:sz="0" w:space="0" w:color="auto"/>
                <w:bottom w:val="none" w:sz="0" w:space="0" w:color="auto"/>
                <w:right w:val="none" w:sz="0" w:space="0" w:color="auto"/>
              </w:divBdr>
            </w:div>
            <w:div w:id="706954779">
              <w:marLeft w:val="0"/>
              <w:marRight w:val="0"/>
              <w:marTop w:val="0"/>
              <w:marBottom w:val="0"/>
              <w:divBdr>
                <w:top w:val="none" w:sz="0" w:space="0" w:color="auto"/>
                <w:left w:val="none" w:sz="0" w:space="0" w:color="auto"/>
                <w:bottom w:val="none" w:sz="0" w:space="0" w:color="auto"/>
                <w:right w:val="none" w:sz="0" w:space="0" w:color="auto"/>
              </w:divBdr>
            </w:div>
            <w:div w:id="144932698">
              <w:marLeft w:val="0"/>
              <w:marRight w:val="0"/>
              <w:marTop w:val="0"/>
              <w:marBottom w:val="0"/>
              <w:divBdr>
                <w:top w:val="none" w:sz="0" w:space="0" w:color="auto"/>
                <w:left w:val="none" w:sz="0" w:space="0" w:color="auto"/>
                <w:bottom w:val="none" w:sz="0" w:space="0" w:color="auto"/>
                <w:right w:val="none" w:sz="0" w:space="0" w:color="auto"/>
              </w:divBdr>
            </w:div>
          </w:divsChild>
        </w:div>
        <w:div w:id="157383707">
          <w:marLeft w:val="0"/>
          <w:marRight w:val="0"/>
          <w:marTop w:val="0"/>
          <w:marBottom w:val="0"/>
          <w:divBdr>
            <w:top w:val="none" w:sz="0" w:space="0" w:color="auto"/>
            <w:left w:val="none" w:sz="0" w:space="0" w:color="auto"/>
            <w:bottom w:val="none" w:sz="0" w:space="0" w:color="auto"/>
            <w:right w:val="none" w:sz="0" w:space="0" w:color="auto"/>
          </w:divBdr>
          <w:divsChild>
            <w:div w:id="1380472400">
              <w:marLeft w:val="0"/>
              <w:marRight w:val="0"/>
              <w:marTop w:val="0"/>
              <w:marBottom w:val="0"/>
              <w:divBdr>
                <w:top w:val="none" w:sz="0" w:space="0" w:color="auto"/>
                <w:left w:val="none" w:sz="0" w:space="0" w:color="auto"/>
                <w:bottom w:val="none" w:sz="0" w:space="0" w:color="auto"/>
                <w:right w:val="none" w:sz="0" w:space="0" w:color="auto"/>
              </w:divBdr>
            </w:div>
            <w:div w:id="11421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4813">
      <w:bodyDiv w:val="1"/>
      <w:marLeft w:val="0"/>
      <w:marRight w:val="0"/>
      <w:marTop w:val="0"/>
      <w:marBottom w:val="0"/>
      <w:divBdr>
        <w:top w:val="none" w:sz="0" w:space="0" w:color="auto"/>
        <w:left w:val="none" w:sz="0" w:space="0" w:color="auto"/>
        <w:bottom w:val="none" w:sz="0" w:space="0" w:color="auto"/>
        <w:right w:val="none" w:sz="0" w:space="0" w:color="auto"/>
      </w:divBdr>
      <w:divsChild>
        <w:div w:id="1743989941">
          <w:marLeft w:val="0"/>
          <w:marRight w:val="0"/>
          <w:marTop w:val="0"/>
          <w:marBottom w:val="0"/>
          <w:divBdr>
            <w:top w:val="none" w:sz="0" w:space="0" w:color="auto"/>
            <w:left w:val="none" w:sz="0" w:space="0" w:color="auto"/>
            <w:bottom w:val="none" w:sz="0" w:space="0" w:color="auto"/>
            <w:right w:val="none" w:sz="0" w:space="0" w:color="auto"/>
          </w:divBdr>
          <w:divsChild>
            <w:div w:id="1698776265">
              <w:marLeft w:val="0"/>
              <w:marRight w:val="0"/>
              <w:marTop w:val="0"/>
              <w:marBottom w:val="0"/>
              <w:divBdr>
                <w:top w:val="none" w:sz="0" w:space="0" w:color="auto"/>
                <w:left w:val="none" w:sz="0" w:space="0" w:color="auto"/>
                <w:bottom w:val="none" w:sz="0" w:space="0" w:color="auto"/>
                <w:right w:val="none" w:sz="0" w:space="0" w:color="auto"/>
              </w:divBdr>
              <w:divsChild>
                <w:div w:id="16183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043">
      <w:bodyDiv w:val="1"/>
      <w:marLeft w:val="0"/>
      <w:marRight w:val="0"/>
      <w:marTop w:val="0"/>
      <w:marBottom w:val="0"/>
      <w:divBdr>
        <w:top w:val="none" w:sz="0" w:space="0" w:color="auto"/>
        <w:left w:val="none" w:sz="0" w:space="0" w:color="auto"/>
        <w:bottom w:val="none" w:sz="0" w:space="0" w:color="auto"/>
        <w:right w:val="none" w:sz="0" w:space="0" w:color="auto"/>
      </w:divBdr>
      <w:divsChild>
        <w:div w:id="457333271">
          <w:marLeft w:val="0"/>
          <w:marRight w:val="0"/>
          <w:marTop w:val="0"/>
          <w:marBottom w:val="0"/>
          <w:divBdr>
            <w:top w:val="none" w:sz="0" w:space="0" w:color="auto"/>
            <w:left w:val="none" w:sz="0" w:space="0" w:color="auto"/>
            <w:bottom w:val="none" w:sz="0" w:space="0" w:color="auto"/>
            <w:right w:val="none" w:sz="0" w:space="0" w:color="auto"/>
          </w:divBdr>
          <w:divsChild>
            <w:div w:id="1174341637">
              <w:marLeft w:val="0"/>
              <w:marRight w:val="0"/>
              <w:marTop w:val="0"/>
              <w:marBottom w:val="0"/>
              <w:divBdr>
                <w:top w:val="none" w:sz="0" w:space="0" w:color="auto"/>
                <w:left w:val="none" w:sz="0" w:space="0" w:color="auto"/>
                <w:bottom w:val="none" w:sz="0" w:space="0" w:color="auto"/>
                <w:right w:val="none" w:sz="0" w:space="0" w:color="auto"/>
              </w:divBdr>
            </w:div>
            <w:div w:id="598683455">
              <w:marLeft w:val="0"/>
              <w:marRight w:val="0"/>
              <w:marTop w:val="0"/>
              <w:marBottom w:val="0"/>
              <w:divBdr>
                <w:top w:val="none" w:sz="0" w:space="0" w:color="auto"/>
                <w:left w:val="none" w:sz="0" w:space="0" w:color="auto"/>
                <w:bottom w:val="none" w:sz="0" w:space="0" w:color="auto"/>
                <w:right w:val="none" w:sz="0" w:space="0" w:color="auto"/>
              </w:divBdr>
            </w:div>
            <w:div w:id="576521251">
              <w:marLeft w:val="0"/>
              <w:marRight w:val="0"/>
              <w:marTop w:val="0"/>
              <w:marBottom w:val="0"/>
              <w:divBdr>
                <w:top w:val="none" w:sz="0" w:space="0" w:color="auto"/>
                <w:left w:val="none" w:sz="0" w:space="0" w:color="auto"/>
                <w:bottom w:val="none" w:sz="0" w:space="0" w:color="auto"/>
                <w:right w:val="none" w:sz="0" w:space="0" w:color="auto"/>
              </w:divBdr>
            </w:div>
            <w:div w:id="7768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804">
      <w:bodyDiv w:val="1"/>
      <w:marLeft w:val="0"/>
      <w:marRight w:val="0"/>
      <w:marTop w:val="0"/>
      <w:marBottom w:val="0"/>
      <w:divBdr>
        <w:top w:val="none" w:sz="0" w:space="0" w:color="auto"/>
        <w:left w:val="none" w:sz="0" w:space="0" w:color="auto"/>
        <w:bottom w:val="none" w:sz="0" w:space="0" w:color="auto"/>
        <w:right w:val="none" w:sz="0" w:space="0" w:color="auto"/>
      </w:divBdr>
      <w:divsChild>
        <w:div w:id="1597134172">
          <w:marLeft w:val="0"/>
          <w:marRight w:val="0"/>
          <w:marTop w:val="0"/>
          <w:marBottom w:val="0"/>
          <w:divBdr>
            <w:top w:val="none" w:sz="0" w:space="0" w:color="auto"/>
            <w:left w:val="none" w:sz="0" w:space="0" w:color="auto"/>
            <w:bottom w:val="none" w:sz="0" w:space="0" w:color="auto"/>
            <w:right w:val="none" w:sz="0" w:space="0" w:color="auto"/>
          </w:divBdr>
          <w:divsChild>
            <w:div w:id="394855660">
              <w:marLeft w:val="0"/>
              <w:marRight w:val="0"/>
              <w:marTop w:val="0"/>
              <w:marBottom w:val="0"/>
              <w:divBdr>
                <w:top w:val="none" w:sz="0" w:space="0" w:color="auto"/>
                <w:left w:val="none" w:sz="0" w:space="0" w:color="auto"/>
                <w:bottom w:val="none" w:sz="0" w:space="0" w:color="auto"/>
                <w:right w:val="none" w:sz="0" w:space="0" w:color="auto"/>
              </w:divBdr>
            </w:div>
            <w:div w:id="19389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8637">
      <w:bodyDiv w:val="1"/>
      <w:marLeft w:val="0"/>
      <w:marRight w:val="0"/>
      <w:marTop w:val="0"/>
      <w:marBottom w:val="0"/>
      <w:divBdr>
        <w:top w:val="none" w:sz="0" w:space="0" w:color="auto"/>
        <w:left w:val="none" w:sz="0" w:space="0" w:color="auto"/>
        <w:bottom w:val="none" w:sz="0" w:space="0" w:color="auto"/>
        <w:right w:val="none" w:sz="0" w:space="0" w:color="auto"/>
      </w:divBdr>
    </w:div>
    <w:div w:id="1376615628">
      <w:bodyDiv w:val="1"/>
      <w:marLeft w:val="0"/>
      <w:marRight w:val="0"/>
      <w:marTop w:val="0"/>
      <w:marBottom w:val="0"/>
      <w:divBdr>
        <w:top w:val="none" w:sz="0" w:space="0" w:color="auto"/>
        <w:left w:val="none" w:sz="0" w:space="0" w:color="auto"/>
        <w:bottom w:val="none" w:sz="0" w:space="0" w:color="auto"/>
        <w:right w:val="none" w:sz="0" w:space="0" w:color="auto"/>
      </w:divBdr>
      <w:divsChild>
        <w:div w:id="1248541615">
          <w:marLeft w:val="0"/>
          <w:marRight w:val="0"/>
          <w:marTop w:val="0"/>
          <w:marBottom w:val="0"/>
          <w:divBdr>
            <w:top w:val="none" w:sz="0" w:space="0" w:color="auto"/>
            <w:left w:val="none" w:sz="0" w:space="0" w:color="auto"/>
            <w:bottom w:val="none" w:sz="0" w:space="0" w:color="auto"/>
            <w:right w:val="none" w:sz="0" w:space="0" w:color="auto"/>
          </w:divBdr>
          <w:divsChild>
            <w:div w:id="1177767442">
              <w:marLeft w:val="0"/>
              <w:marRight w:val="0"/>
              <w:marTop w:val="0"/>
              <w:marBottom w:val="0"/>
              <w:divBdr>
                <w:top w:val="none" w:sz="0" w:space="0" w:color="auto"/>
                <w:left w:val="none" w:sz="0" w:space="0" w:color="auto"/>
                <w:bottom w:val="none" w:sz="0" w:space="0" w:color="auto"/>
                <w:right w:val="none" w:sz="0" w:space="0" w:color="auto"/>
              </w:divBdr>
            </w:div>
            <w:div w:id="14281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96519">
      <w:bodyDiv w:val="1"/>
      <w:marLeft w:val="0"/>
      <w:marRight w:val="0"/>
      <w:marTop w:val="0"/>
      <w:marBottom w:val="0"/>
      <w:divBdr>
        <w:top w:val="none" w:sz="0" w:space="0" w:color="auto"/>
        <w:left w:val="none" w:sz="0" w:space="0" w:color="auto"/>
        <w:bottom w:val="none" w:sz="0" w:space="0" w:color="auto"/>
        <w:right w:val="none" w:sz="0" w:space="0" w:color="auto"/>
      </w:divBdr>
      <w:divsChild>
        <w:div w:id="530190505">
          <w:marLeft w:val="0"/>
          <w:marRight w:val="0"/>
          <w:marTop w:val="0"/>
          <w:marBottom w:val="0"/>
          <w:divBdr>
            <w:top w:val="none" w:sz="0" w:space="0" w:color="auto"/>
            <w:left w:val="none" w:sz="0" w:space="0" w:color="auto"/>
            <w:bottom w:val="none" w:sz="0" w:space="0" w:color="auto"/>
            <w:right w:val="none" w:sz="0" w:space="0" w:color="auto"/>
          </w:divBdr>
          <w:divsChild>
            <w:div w:id="558828658">
              <w:marLeft w:val="0"/>
              <w:marRight w:val="0"/>
              <w:marTop w:val="0"/>
              <w:marBottom w:val="0"/>
              <w:divBdr>
                <w:top w:val="none" w:sz="0" w:space="0" w:color="auto"/>
                <w:left w:val="none" w:sz="0" w:space="0" w:color="auto"/>
                <w:bottom w:val="none" w:sz="0" w:space="0" w:color="auto"/>
                <w:right w:val="none" w:sz="0" w:space="0" w:color="auto"/>
              </w:divBdr>
            </w:div>
            <w:div w:id="2067876513">
              <w:marLeft w:val="0"/>
              <w:marRight w:val="0"/>
              <w:marTop w:val="0"/>
              <w:marBottom w:val="0"/>
              <w:divBdr>
                <w:top w:val="none" w:sz="0" w:space="0" w:color="auto"/>
                <w:left w:val="none" w:sz="0" w:space="0" w:color="auto"/>
                <w:bottom w:val="none" w:sz="0" w:space="0" w:color="auto"/>
                <w:right w:val="none" w:sz="0" w:space="0" w:color="auto"/>
              </w:divBdr>
            </w:div>
            <w:div w:id="1507289111">
              <w:marLeft w:val="0"/>
              <w:marRight w:val="0"/>
              <w:marTop w:val="0"/>
              <w:marBottom w:val="0"/>
              <w:divBdr>
                <w:top w:val="none" w:sz="0" w:space="0" w:color="auto"/>
                <w:left w:val="none" w:sz="0" w:space="0" w:color="auto"/>
                <w:bottom w:val="none" w:sz="0" w:space="0" w:color="auto"/>
                <w:right w:val="none" w:sz="0" w:space="0" w:color="auto"/>
              </w:divBdr>
            </w:div>
            <w:div w:id="1369840102">
              <w:marLeft w:val="0"/>
              <w:marRight w:val="0"/>
              <w:marTop w:val="0"/>
              <w:marBottom w:val="0"/>
              <w:divBdr>
                <w:top w:val="none" w:sz="0" w:space="0" w:color="auto"/>
                <w:left w:val="none" w:sz="0" w:space="0" w:color="auto"/>
                <w:bottom w:val="none" w:sz="0" w:space="0" w:color="auto"/>
                <w:right w:val="none" w:sz="0" w:space="0" w:color="auto"/>
              </w:divBdr>
            </w:div>
          </w:divsChild>
        </w:div>
        <w:div w:id="1999260005">
          <w:marLeft w:val="0"/>
          <w:marRight w:val="0"/>
          <w:marTop w:val="0"/>
          <w:marBottom w:val="0"/>
          <w:divBdr>
            <w:top w:val="none" w:sz="0" w:space="0" w:color="auto"/>
            <w:left w:val="none" w:sz="0" w:space="0" w:color="auto"/>
            <w:bottom w:val="none" w:sz="0" w:space="0" w:color="auto"/>
            <w:right w:val="none" w:sz="0" w:space="0" w:color="auto"/>
          </w:divBdr>
          <w:divsChild>
            <w:div w:id="567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965">
      <w:bodyDiv w:val="1"/>
      <w:marLeft w:val="0"/>
      <w:marRight w:val="0"/>
      <w:marTop w:val="0"/>
      <w:marBottom w:val="0"/>
      <w:divBdr>
        <w:top w:val="none" w:sz="0" w:space="0" w:color="auto"/>
        <w:left w:val="none" w:sz="0" w:space="0" w:color="auto"/>
        <w:bottom w:val="none" w:sz="0" w:space="0" w:color="auto"/>
        <w:right w:val="none" w:sz="0" w:space="0" w:color="auto"/>
      </w:divBdr>
      <w:divsChild>
        <w:div w:id="2069644658">
          <w:marLeft w:val="0"/>
          <w:marRight w:val="0"/>
          <w:marTop w:val="0"/>
          <w:marBottom w:val="0"/>
          <w:divBdr>
            <w:top w:val="none" w:sz="0" w:space="0" w:color="auto"/>
            <w:left w:val="none" w:sz="0" w:space="0" w:color="auto"/>
            <w:bottom w:val="none" w:sz="0" w:space="0" w:color="auto"/>
            <w:right w:val="none" w:sz="0" w:space="0" w:color="auto"/>
          </w:divBdr>
          <w:divsChild>
            <w:div w:id="1352102386">
              <w:marLeft w:val="0"/>
              <w:marRight w:val="0"/>
              <w:marTop w:val="0"/>
              <w:marBottom w:val="0"/>
              <w:divBdr>
                <w:top w:val="none" w:sz="0" w:space="0" w:color="auto"/>
                <w:left w:val="none" w:sz="0" w:space="0" w:color="auto"/>
                <w:bottom w:val="none" w:sz="0" w:space="0" w:color="auto"/>
                <w:right w:val="none" w:sz="0" w:space="0" w:color="auto"/>
              </w:divBdr>
              <w:divsChild>
                <w:div w:id="471947729">
                  <w:marLeft w:val="0"/>
                  <w:marRight w:val="0"/>
                  <w:marTop w:val="0"/>
                  <w:marBottom w:val="0"/>
                  <w:divBdr>
                    <w:top w:val="none" w:sz="0" w:space="0" w:color="auto"/>
                    <w:left w:val="none" w:sz="0" w:space="0" w:color="auto"/>
                    <w:bottom w:val="none" w:sz="0" w:space="0" w:color="auto"/>
                    <w:right w:val="none" w:sz="0" w:space="0" w:color="auto"/>
                  </w:divBdr>
                </w:div>
                <w:div w:id="1404332787">
                  <w:marLeft w:val="0"/>
                  <w:marRight w:val="0"/>
                  <w:marTop w:val="0"/>
                  <w:marBottom w:val="0"/>
                  <w:divBdr>
                    <w:top w:val="none" w:sz="0" w:space="0" w:color="auto"/>
                    <w:left w:val="none" w:sz="0" w:space="0" w:color="auto"/>
                    <w:bottom w:val="none" w:sz="0" w:space="0" w:color="auto"/>
                    <w:right w:val="none" w:sz="0" w:space="0" w:color="auto"/>
                  </w:divBdr>
                </w:div>
                <w:div w:id="1504199863">
                  <w:marLeft w:val="0"/>
                  <w:marRight w:val="0"/>
                  <w:marTop w:val="0"/>
                  <w:marBottom w:val="0"/>
                  <w:divBdr>
                    <w:top w:val="none" w:sz="0" w:space="0" w:color="auto"/>
                    <w:left w:val="none" w:sz="0" w:space="0" w:color="auto"/>
                    <w:bottom w:val="none" w:sz="0" w:space="0" w:color="auto"/>
                    <w:right w:val="none" w:sz="0" w:space="0" w:color="auto"/>
                  </w:divBdr>
                </w:div>
                <w:div w:id="748624188">
                  <w:marLeft w:val="0"/>
                  <w:marRight w:val="0"/>
                  <w:marTop w:val="0"/>
                  <w:marBottom w:val="0"/>
                  <w:divBdr>
                    <w:top w:val="none" w:sz="0" w:space="0" w:color="auto"/>
                    <w:left w:val="none" w:sz="0" w:space="0" w:color="auto"/>
                    <w:bottom w:val="none" w:sz="0" w:space="0" w:color="auto"/>
                    <w:right w:val="none" w:sz="0" w:space="0" w:color="auto"/>
                  </w:divBdr>
                </w:div>
                <w:div w:id="1420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4673">
      <w:bodyDiv w:val="1"/>
      <w:marLeft w:val="0"/>
      <w:marRight w:val="0"/>
      <w:marTop w:val="0"/>
      <w:marBottom w:val="0"/>
      <w:divBdr>
        <w:top w:val="none" w:sz="0" w:space="0" w:color="auto"/>
        <w:left w:val="none" w:sz="0" w:space="0" w:color="auto"/>
        <w:bottom w:val="none" w:sz="0" w:space="0" w:color="auto"/>
        <w:right w:val="none" w:sz="0" w:space="0" w:color="auto"/>
      </w:divBdr>
      <w:divsChild>
        <w:div w:id="8794530">
          <w:marLeft w:val="0"/>
          <w:marRight w:val="0"/>
          <w:marTop w:val="0"/>
          <w:marBottom w:val="0"/>
          <w:divBdr>
            <w:top w:val="none" w:sz="0" w:space="0" w:color="auto"/>
            <w:left w:val="none" w:sz="0" w:space="0" w:color="auto"/>
            <w:bottom w:val="none" w:sz="0" w:space="0" w:color="auto"/>
            <w:right w:val="none" w:sz="0" w:space="0" w:color="auto"/>
          </w:divBdr>
        </w:div>
        <w:div w:id="911043849">
          <w:marLeft w:val="0"/>
          <w:marRight w:val="0"/>
          <w:marTop w:val="0"/>
          <w:marBottom w:val="0"/>
          <w:divBdr>
            <w:top w:val="none" w:sz="0" w:space="0" w:color="auto"/>
            <w:left w:val="none" w:sz="0" w:space="0" w:color="auto"/>
            <w:bottom w:val="none" w:sz="0" w:space="0" w:color="auto"/>
            <w:right w:val="none" w:sz="0" w:space="0" w:color="auto"/>
          </w:divBdr>
        </w:div>
        <w:div w:id="1633946998">
          <w:marLeft w:val="0"/>
          <w:marRight w:val="0"/>
          <w:marTop w:val="0"/>
          <w:marBottom w:val="0"/>
          <w:divBdr>
            <w:top w:val="none" w:sz="0" w:space="0" w:color="auto"/>
            <w:left w:val="none" w:sz="0" w:space="0" w:color="auto"/>
            <w:bottom w:val="none" w:sz="0" w:space="0" w:color="auto"/>
            <w:right w:val="none" w:sz="0" w:space="0" w:color="auto"/>
          </w:divBdr>
        </w:div>
        <w:div w:id="1663583053">
          <w:marLeft w:val="0"/>
          <w:marRight w:val="0"/>
          <w:marTop w:val="0"/>
          <w:marBottom w:val="0"/>
          <w:divBdr>
            <w:top w:val="none" w:sz="0" w:space="0" w:color="auto"/>
            <w:left w:val="none" w:sz="0" w:space="0" w:color="auto"/>
            <w:bottom w:val="none" w:sz="0" w:space="0" w:color="auto"/>
            <w:right w:val="none" w:sz="0" w:space="0" w:color="auto"/>
          </w:divBdr>
        </w:div>
        <w:div w:id="1359547128">
          <w:marLeft w:val="0"/>
          <w:marRight w:val="0"/>
          <w:marTop w:val="0"/>
          <w:marBottom w:val="0"/>
          <w:divBdr>
            <w:top w:val="none" w:sz="0" w:space="0" w:color="auto"/>
            <w:left w:val="none" w:sz="0" w:space="0" w:color="auto"/>
            <w:bottom w:val="none" w:sz="0" w:space="0" w:color="auto"/>
            <w:right w:val="none" w:sz="0" w:space="0" w:color="auto"/>
          </w:divBdr>
        </w:div>
      </w:divsChild>
    </w:div>
    <w:div w:id="1495564174">
      <w:bodyDiv w:val="1"/>
      <w:marLeft w:val="0"/>
      <w:marRight w:val="0"/>
      <w:marTop w:val="0"/>
      <w:marBottom w:val="0"/>
      <w:divBdr>
        <w:top w:val="none" w:sz="0" w:space="0" w:color="auto"/>
        <w:left w:val="none" w:sz="0" w:space="0" w:color="auto"/>
        <w:bottom w:val="none" w:sz="0" w:space="0" w:color="auto"/>
        <w:right w:val="none" w:sz="0" w:space="0" w:color="auto"/>
      </w:divBdr>
      <w:divsChild>
        <w:div w:id="2060274705">
          <w:marLeft w:val="0"/>
          <w:marRight w:val="0"/>
          <w:marTop w:val="0"/>
          <w:marBottom w:val="0"/>
          <w:divBdr>
            <w:top w:val="none" w:sz="0" w:space="0" w:color="auto"/>
            <w:left w:val="none" w:sz="0" w:space="0" w:color="auto"/>
            <w:bottom w:val="none" w:sz="0" w:space="0" w:color="auto"/>
            <w:right w:val="none" w:sz="0" w:space="0" w:color="auto"/>
          </w:divBdr>
          <w:divsChild>
            <w:div w:id="1961759351">
              <w:marLeft w:val="0"/>
              <w:marRight w:val="0"/>
              <w:marTop w:val="0"/>
              <w:marBottom w:val="0"/>
              <w:divBdr>
                <w:top w:val="none" w:sz="0" w:space="0" w:color="auto"/>
                <w:left w:val="none" w:sz="0" w:space="0" w:color="auto"/>
                <w:bottom w:val="none" w:sz="0" w:space="0" w:color="auto"/>
                <w:right w:val="none" w:sz="0" w:space="0" w:color="auto"/>
              </w:divBdr>
              <w:divsChild>
                <w:div w:id="17873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2116">
      <w:bodyDiv w:val="1"/>
      <w:marLeft w:val="0"/>
      <w:marRight w:val="0"/>
      <w:marTop w:val="0"/>
      <w:marBottom w:val="0"/>
      <w:divBdr>
        <w:top w:val="none" w:sz="0" w:space="0" w:color="auto"/>
        <w:left w:val="none" w:sz="0" w:space="0" w:color="auto"/>
        <w:bottom w:val="none" w:sz="0" w:space="0" w:color="auto"/>
        <w:right w:val="none" w:sz="0" w:space="0" w:color="auto"/>
      </w:divBdr>
      <w:divsChild>
        <w:div w:id="1735814598">
          <w:marLeft w:val="0"/>
          <w:marRight w:val="0"/>
          <w:marTop w:val="0"/>
          <w:marBottom w:val="0"/>
          <w:divBdr>
            <w:top w:val="none" w:sz="0" w:space="0" w:color="auto"/>
            <w:left w:val="none" w:sz="0" w:space="0" w:color="auto"/>
            <w:bottom w:val="none" w:sz="0" w:space="0" w:color="auto"/>
            <w:right w:val="none" w:sz="0" w:space="0" w:color="auto"/>
          </w:divBdr>
          <w:divsChild>
            <w:div w:id="911162418">
              <w:marLeft w:val="0"/>
              <w:marRight w:val="0"/>
              <w:marTop w:val="0"/>
              <w:marBottom w:val="0"/>
              <w:divBdr>
                <w:top w:val="none" w:sz="0" w:space="0" w:color="auto"/>
                <w:left w:val="none" w:sz="0" w:space="0" w:color="auto"/>
                <w:bottom w:val="none" w:sz="0" w:space="0" w:color="auto"/>
                <w:right w:val="none" w:sz="0" w:space="0" w:color="auto"/>
              </w:divBdr>
            </w:div>
            <w:div w:id="14838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9019">
      <w:bodyDiv w:val="1"/>
      <w:marLeft w:val="0"/>
      <w:marRight w:val="0"/>
      <w:marTop w:val="0"/>
      <w:marBottom w:val="0"/>
      <w:divBdr>
        <w:top w:val="none" w:sz="0" w:space="0" w:color="auto"/>
        <w:left w:val="none" w:sz="0" w:space="0" w:color="auto"/>
        <w:bottom w:val="none" w:sz="0" w:space="0" w:color="auto"/>
        <w:right w:val="none" w:sz="0" w:space="0" w:color="auto"/>
      </w:divBdr>
      <w:divsChild>
        <w:div w:id="1839271716">
          <w:marLeft w:val="0"/>
          <w:marRight w:val="0"/>
          <w:marTop w:val="0"/>
          <w:marBottom w:val="0"/>
          <w:divBdr>
            <w:top w:val="none" w:sz="0" w:space="0" w:color="auto"/>
            <w:left w:val="none" w:sz="0" w:space="0" w:color="auto"/>
            <w:bottom w:val="none" w:sz="0" w:space="0" w:color="auto"/>
            <w:right w:val="none" w:sz="0" w:space="0" w:color="auto"/>
          </w:divBdr>
        </w:div>
        <w:div w:id="1955599182">
          <w:marLeft w:val="0"/>
          <w:marRight w:val="0"/>
          <w:marTop w:val="0"/>
          <w:marBottom w:val="0"/>
          <w:divBdr>
            <w:top w:val="none" w:sz="0" w:space="0" w:color="auto"/>
            <w:left w:val="none" w:sz="0" w:space="0" w:color="auto"/>
            <w:bottom w:val="none" w:sz="0" w:space="0" w:color="auto"/>
            <w:right w:val="none" w:sz="0" w:space="0" w:color="auto"/>
          </w:divBdr>
        </w:div>
        <w:div w:id="392196438">
          <w:marLeft w:val="0"/>
          <w:marRight w:val="0"/>
          <w:marTop w:val="0"/>
          <w:marBottom w:val="0"/>
          <w:divBdr>
            <w:top w:val="none" w:sz="0" w:space="0" w:color="auto"/>
            <w:left w:val="none" w:sz="0" w:space="0" w:color="auto"/>
            <w:bottom w:val="none" w:sz="0" w:space="0" w:color="auto"/>
            <w:right w:val="none" w:sz="0" w:space="0" w:color="auto"/>
          </w:divBdr>
        </w:div>
        <w:div w:id="364674156">
          <w:marLeft w:val="0"/>
          <w:marRight w:val="0"/>
          <w:marTop w:val="0"/>
          <w:marBottom w:val="0"/>
          <w:divBdr>
            <w:top w:val="none" w:sz="0" w:space="0" w:color="auto"/>
            <w:left w:val="none" w:sz="0" w:space="0" w:color="auto"/>
            <w:bottom w:val="none" w:sz="0" w:space="0" w:color="auto"/>
            <w:right w:val="none" w:sz="0" w:space="0" w:color="auto"/>
          </w:divBdr>
        </w:div>
        <w:div w:id="1688629009">
          <w:marLeft w:val="0"/>
          <w:marRight w:val="0"/>
          <w:marTop w:val="0"/>
          <w:marBottom w:val="0"/>
          <w:divBdr>
            <w:top w:val="none" w:sz="0" w:space="0" w:color="auto"/>
            <w:left w:val="none" w:sz="0" w:space="0" w:color="auto"/>
            <w:bottom w:val="none" w:sz="0" w:space="0" w:color="auto"/>
            <w:right w:val="none" w:sz="0" w:space="0" w:color="auto"/>
          </w:divBdr>
        </w:div>
        <w:div w:id="2099712013">
          <w:marLeft w:val="0"/>
          <w:marRight w:val="0"/>
          <w:marTop w:val="0"/>
          <w:marBottom w:val="0"/>
          <w:divBdr>
            <w:top w:val="none" w:sz="0" w:space="0" w:color="auto"/>
            <w:left w:val="none" w:sz="0" w:space="0" w:color="auto"/>
            <w:bottom w:val="none" w:sz="0" w:space="0" w:color="auto"/>
            <w:right w:val="none" w:sz="0" w:space="0" w:color="auto"/>
          </w:divBdr>
        </w:div>
        <w:div w:id="1338997241">
          <w:marLeft w:val="0"/>
          <w:marRight w:val="0"/>
          <w:marTop w:val="0"/>
          <w:marBottom w:val="0"/>
          <w:divBdr>
            <w:top w:val="none" w:sz="0" w:space="0" w:color="auto"/>
            <w:left w:val="none" w:sz="0" w:space="0" w:color="auto"/>
            <w:bottom w:val="none" w:sz="0" w:space="0" w:color="auto"/>
            <w:right w:val="none" w:sz="0" w:space="0" w:color="auto"/>
          </w:divBdr>
        </w:div>
        <w:div w:id="2136408950">
          <w:marLeft w:val="0"/>
          <w:marRight w:val="0"/>
          <w:marTop w:val="0"/>
          <w:marBottom w:val="0"/>
          <w:divBdr>
            <w:top w:val="none" w:sz="0" w:space="0" w:color="auto"/>
            <w:left w:val="none" w:sz="0" w:space="0" w:color="auto"/>
            <w:bottom w:val="none" w:sz="0" w:space="0" w:color="auto"/>
            <w:right w:val="none" w:sz="0" w:space="0" w:color="auto"/>
          </w:divBdr>
        </w:div>
      </w:divsChild>
    </w:div>
    <w:div w:id="1616281241">
      <w:bodyDiv w:val="1"/>
      <w:marLeft w:val="0"/>
      <w:marRight w:val="0"/>
      <w:marTop w:val="0"/>
      <w:marBottom w:val="0"/>
      <w:divBdr>
        <w:top w:val="none" w:sz="0" w:space="0" w:color="auto"/>
        <w:left w:val="none" w:sz="0" w:space="0" w:color="auto"/>
        <w:bottom w:val="none" w:sz="0" w:space="0" w:color="auto"/>
        <w:right w:val="none" w:sz="0" w:space="0" w:color="auto"/>
      </w:divBdr>
    </w:div>
    <w:div w:id="1697736042">
      <w:bodyDiv w:val="1"/>
      <w:marLeft w:val="0"/>
      <w:marRight w:val="0"/>
      <w:marTop w:val="0"/>
      <w:marBottom w:val="0"/>
      <w:divBdr>
        <w:top w:val="none" w:sz="0" w:space="0" w:color="auto"/>
        <w:left w:val="none" w:sz="0" w:space="0" w:color="auto"/>
        <w:bottom w:val="none" w:sz="0" w:space="0" w:color="auto"/>
        <w:right w:val="none" w:sz="0" w:space="0" w:color="auto"/>
      </w:divBdr>
      <w:divsChild>
        <w:div w:id="551699727">
          <w:marLeft w:val="0"/>
          <w:marRight w:val="0"/>
          <w:marTop w:val="0"/>
          <w:marBottom w:val="0"/>
          <w:divBdr>
            <w:top w:val="none" w:sz="0" w:space="0" w:color="auto"/>
            <w:left w:val="none" w:sz="0" w:space="0" w:color="auto"/>
            <w:bottom w:val="none" w:sz="0" w:space="0" w:color="auto"/>
            <w:right w:val="none" w:sz="0" w:space="0" w:color="auto"/>
          </w:divBdr>
          <w:divsChild>
            <w:div w:id="1131099182">
              <w:marLeft w:val="0"/>
              <w:marRight w:val="0"/>
              <w:marTop w:val="0"/>
              <w:marBottom w:val="0"/>
              <w:divBdr>
                <w:top w:val="none" w:sz="0" w:space="0" w:color="auto"/>
                <w:left w:val="none" w:sz="0" w:space="0" w:color="auto"/>
                <w:bottom w:val="none" w:sz="0" w:space="0" w:color="auto"/>
                <w:right w:val="none" w:sz="0" w:space="0" w:color="auto"/>
              </w:divBdr>
            </w:div>
            <w:div w:id="17282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0361">
      <w:bodyDiv w:val="1"/>
      <w:marLeft w:val="0"/>
      <w:marRight w:val="0"/>
      <w:marTop w:val="0"/>
      <w:marBottom w:val="0"/>
      <w:divBdr>
        <w:top w:val="none" w:sz="0" w:space="0" w:color="auto"/>
        <w:left w:val="none" w:sz="0" w:space="0" w:color="auto"/>
        <w:bottom w:val="none" w:sz="0" w:space="0" w:color="auto"/>
        <w:right w:val="none" w:sz="0" w:space="0" w:color="auto"/>
      </w:divBdr>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815365302">
      <w:bodyDiv w:val="1"/>
      <w:marLeft w:val="0"/>
      <w:marRight w:val="0"/>
      <w:marTop w:val="0"/>
      <w:marBottom w:val="0"/>
      <w:divBdr>
        <w:top w:val="none" w:sz="0" w:space="0" w:color="auto"/>
        <w:left w:val="none" w:sz="0" w:space="0" w:color="auto"/>
        <w:bottom w:val="none" w:sz="0" w:space="0" w:color="auto"/>
        <w:right w:val="none" w:sz="0" w:space="0" w:color="auto"/>
      </w:divBdr>
      <w:divsChild>
        <w:div w:id="1992254040">
          <w:marLeft w:val="0"/>
          <w:marRight w:val="0"/>
          <w:marTop w:val="0"/>
          <w:marBottom w:val="0"/>
          <w:divBdr>
            <w:top w:val="none" w:sz="0" w:space="0" w:color="auto"/>
            <w:left w:val="none" w:sz="0" w:space="0" w:color="auto"/>
            <w:bottom w:val="none" w:sz="0" w:space="0" w:color="auto"/>
            <w:right w:val="none" w:sz="0" w:space="0" w:color="auto"/>
          </w:divBdr>
          <w:divsChild>
            <w:div w:id="1566408522">
              <w:marLeft w:val="0"/>
              <w:marRight w:val="0"/>
              <w:marTop w:val="0"/>
              <w:marBottom w:val="0"/>
              <w:divBdr>
                <w:top w:val="none" w:sz="0" w:space="0" w:color="auto"/>
                <w:left w:val="none" w:sz="0" w:space="0" w:color="auto"/>
                <w:bottom w:val="none" w:sz="0" w:space="0" w:color="auto"/>
                <w:right w:val="none" w:sz="0" w:space="0" w:color="auto"/>
              </w:divBdr>
            </w:div>
            <w:div w:id="1217618254">
              <w:marLeft w:val="0"/>
              <w:marRight w:val="0"/>
              <w:marTop w:val="0"/>
              <w:marBottom w:val="0"/>
              <w:divBdr>
                <w:top w:val="none" w:sz="0" w:space="0" w:color="auto"/>
                <w:left w:val="none" w:sz="0" w:space="0" w:color="auto"/>
                <w:bottom w:val="none" w:sz="0" w:space="0" w:color="auto"/>
                <w:right w:val="none" w:sz="0" w:space="0" w:color="auto"/>
              </w:divBdr>
            </w:div>
            <w:div w:id="2948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8142">
      <w:bodyDiv w:val="1"/>
      <w:marLeft w:val="0"/>
      <w:marRight w:val="0"/>
      <w:marTop w:val="0"/>
      <w:marBottom w:val="0"/>
      <w:divBdr>
        <w:top w:val="none" w:sz="0" w:space="0" w:color="auto"/>
        <w:left w:val="none" w:sz="0" w:space="0" w:color="auto"/>
        <w:bottom w:val="none" w:sz="0" w:space="0" w:color="auto"/>
        <w:right w:val="none" w:sz="0" w:space="0" w:color="auto"/>
      </w:divBdr>
      <w:divsChild>
        <w:div w:id="2004627555">
          <w:marLeft w:val="0"/>
          <w:marRight w:val="0"/>
          <w:marTop w:val="0"/>
          <w:marBottom w:val="0"/>
          <w:divBdr>
            <w:top w:val="none" w:sz="0" w:space="0" w:color="auto"/>
            <w:left w:val="none" w:sz="0" w:space="0" w:color="auto"/>
            <w:bottom w:val="none" w:sz="0" w:space="0" w:color="auto"/>
            <w:right w:val="none" w:sz="0" w:space="0" w:color="auto"/>
          </w:divBdr>
          <w:divsChild>
            <w:div w:id="581766785">
              <w:marLeft w:val="0"/>
              <w:marRight w:val="0"/>
              <w:marTop w:val="0"/>
              <w:marBottom w:val="0"/>
              <w:divBdr>
                <w:top w:val="none" w:sz="0" w:space="0" w:color="auto"/>
                <w:left w:val="none" w:sz="0" w:space="0" w:color="auto"/>
                <w:bottom w:val="none" w:sz="0" w:space="0" w:color="auto"/>
                <w:right w:val="none" w:sz="0" w:space="0" w:color="auto"/>
              </w:divBdr>
            </w:div>
            <w:div w:id="8618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785">
      <w:bodyDiv w:val="1"/>
      <w:marLeft w:val="0"/>
      <w:marRight w:val="0"/>
      <w:marTop w:val="0"/>
      <w:marBottom w:val="0"/>
      <w:divBdr>
        <w:top w:val="none" w:sz="0" w:space="0" w:color="auto"/>
        <w:left w:val="none" w:sz="0" w:space="0" w:color="auto"/>
        <w:bottom w:val="none" w:sz="0" w:space="0" w:color="auto"/>
        <w:right w:val="none" w:sz="0" w:space="0" w:color="auto"/>
      </w:divBdr>
    </w:div>
    <w:div w:id="1976057496">
      <w:bodyDiv w:val="1"/>
      <w:marLeft w:val="0"/>
      <w:marRight w:val="0"/>
      <w:marTop w:val="0"/>
      <w:marBottom w:val="0"/>
      <w:divBdr>
        <w:top w:val="none" w:sz="0" w:space="0" w:color="auto"/>
        <w:left w:val="none" w:sz="0" w:space="0" w:color="auto"/>
        <w:bottom w:val="none" w:sz="0" w:space="0" w:color="auto"/>
        <w:right w:val="none" w:sz="0" w:space="0" w:color="auto"/>
      </w:divBdr>
    </w:div>
    <w:div w:id="1978145042">
      <w:bodyDiv w:val="1"/>
      <w:marLeft w:val="0"/>
      <w:marRight w:val="0"/>
      <w:marTop w:val="0"/>
      <w:marBottom w:val="0"/>
      <w:divBdr>
        <w:top w:val="none" w:sz="0" w:space="0" w:color="auto"/>
        <w:left w:val="none" w:sz="0" w:space="0" w:color="auto"/>
        <w:bottom w:val="none" w:sz="0" w:space="0" w:color="auto"/>
        <w:right w:val="none" w:sz="0" w:space="0" w:color="auto"/>
      </w:divBdr>
    </w:div>
    <w:div w:id="1988045108">
      <w:bodyDiv w:val="1"/>
      <w:marLeft w:val="0"/>
      <w:marRight w:val="0"/>
      <w:marTop w:val="0"/>
      <w:marBottom w:val="0"/>
      <w:divBdr>
        <w:top w:val="none" w:sz="0" w:space="0" w:color="auto"/>
        <w:left w:val="none" w:sz="0" w:space="0" w:color="auto"/>
        <w:bottom w:val="none" w:sz="0" w:space="0" w:color="auto"/>
        <w:right w:val="none" w:sz="0" w:space="0" w:color="auto"/>
      </w:divBdr>
      <w:divsChild>
        <w:div w:id="1000352324">
          <w:marLeft w:val="0"/>
          <w:marRight w:val="0"/>
          <w:marTop w:val="0"/>
          <w:marBottom w:val="0"/>
          <w:divBdr>
            <w:top w:val="none" w:sz="0" w:space="0" w:color="auto"/>
            <w:left w:val="none" w:sz="0" w:space="0" w:color="auto"/>
            <w:bottom w:val="none" w:sz="0" w:space="0" w:color="auto"/>
            <w:right w:val="none" w:sz="0" w:space="0" w:color="auto"/>
          </w:divBdr>
        </w:div>
        <w:div w:id="156267870">
          <w:marLeft w:val="0"/>
          <w:marRight w:val="0"/>
          <w:marTop w:val="0"/>
          <w:marBottom w:val="0"/>
          <w:divBdr>
            <w:top w:val="none" w:sz="0" w:space="0" w:color="auto"/>
            <w:left w:val="none" w:sz="0" w:space="0" w:color="auto"/>
            <w:bottom w:val="none" w:sz="0" w:space="0" w:color="auto"/>
            <w:right w:val="none" w:sz="0" w:space="0" w:color="auto"/>
          </w:divBdr>
        </w:div>
        <w:div w:id="1230455121">
          <w:marLeft w:val="0"/>
          <w:marRight w:val="0"/>
          <w:marTop w:val="0"/>
          <w:marBottom w:val="0"/>
          <w:divBdr>
            <w:top w:val="none" w:sz="0" w:space="0" w:color="auto"/>
            <w:left w:val="none" w:sz="0" w:space="0" w:color="auto"/>
            <w:bottom w:val="none" w:sz="0" w:space="0" w:color="auto"/>
            <w:right w:val="none" w:sz="0" w:space="0" w:color="auto"/>
          </w:divBdr>
        </w:div>
        <w:div w:id="1616448629">
          <w:marLeft w:val="0"/>
          <w:marRight w:val="0"/>
          <w:marTop w:val="0"/>
          <w:marBottom w:val="0"/>
          <w:divBdr>
            <w:top w:val="none" w:sz="0" w:space="0" w:color="auto"/>
            <w:left w:val="none" w:sz="0" w:space="0" w:color="auto"/>
            <w:bottom w:val="none" w:sz="0" w:space="0" w:color="auto"/>
            <w:right w:val="none" w:sz="0" w:space="0" w:color="auto"/>
          </w:divBdr>
        </w:div>
      </w:divsChild>
    </w:div>
    <w:div w:id="1990094536">
      <w:bodyDiv w:val="1"/>
      <w:marLeft w:val="0"/>
      <w:marRight w:val="0"/>
      <w:marTop w:val="0"/>
      <w:marBottom w:val="0"/>
      <w:divBdr>
        <w:top w:val="none" w:sz="0" w:space="0" w:color="auto"/>
        <w:left w:val="none" w:sz="0" w:space="0" w:color="auto"/>
        <w:bottom w:val="none" w:sz="0" w:space="0" w:color="auto"/>
        <w:right w:val="none" w:sz="0" w:space="0" w:color="auto"/>
      </w:divBdr>
    </w:div>
    <w:div w:id="2027049533">
      <w:bodyDiv w:val="1"/>
      <w:marLeft w:val="0"/>
      <w:marRight w:val="0"/>
      <w:marTop w:val="0"/>
      <w:marBottom w:val="0"/>
      <w:divBdr>
        <w:top w:val="none" w:sz="0" w:space="0" w:color="auto"/>
        <w:left w:val="none" w:sz="0" w:space="0" w:color="auto"/>
        <w:bottom w:val="none" w:sz="0" w:space="0" w:color="auto"/>
        <w:right w:val="none" w:sz="0" w:space="0" w:color="auto"/>
      </w:divBdr>
    </w:div>
    <w:div w:id="211775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bellevuecollege.edu/fyi/2022/11/16/receive-funding-for-your-sustainability-project-3/" TargetMode="External"/><Relationship Id="rId18" Type="http://schemas.openxmlformats.org/officeDocument/2006/relationships/hyperlink" Target="https://forms.bellevuecollege.edu/wellness/managing-stress-with-mindful-breath-nov-30th-1230-130pm-open-to-students-only/" TargetMode="External"/><Relationship Id="rId26" Type="http://schemas.openxmlformats.org/officeDocument/2006/relationships/hyperlink" Target="http://www.bellevuecollege.edu/drc/request-accommodations-tutorial-print/" TargetMode="External"/><Relationship Id="rId3" Type="http://schemas.openxmlformats.org/officeDocument/2006/relationships/customXml" Target="../customXml/item3.xml"/><Relationship Id="rId21" Type="http://schemas.openxmlformats.org/officeDocument/2006/relationships/hyperlink" Target="https://www.bellevuecollege.edu/wellnesscenter/intramurals-event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bellevuecollege.edu/studentcentral/calendar/" TargetMode="External"/><Relationship Id="rId17" Type="http://schemas.openxmlformats.org/officeDocument/2006/relationships/hyperlink" Target="https://forms.bellevuecollege.edu/fyi/2022/11/16/excellence-award-nominations-now-open/" TargetMode="External"/><Relationship Id="rId25" Type="http://schemas.openxmlformats.org/officeDocument/2006/relationships/hyperlink" Target="http://www.bellevuecollege.edu/drc/request-accommodations-tutorial-pri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ellevuecollege.edu/events/?trumbaEmbed=view%3Devent%26eventid%3D748981763" TargetMode="External"/><Relationship Id="rId20" Type="http://schemas.openxmlformats.org/officeDocument/2006/relationships/hyperlink" Target="https://forms.bellevuecollege.edu/wellnesscenter/sunset-hike-rattlesnake/" TargetMode="External"/><Relationship Id="rId29" Type="http://schemas.openxmlformats.org/officeDocument/2006/relationships/hyperlink" Target="https://www.bellevuecollege.edu/autismspectrumnavigators/email-chat-or-tex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bellevuecollege.edu/events/" TargetMode="External"/><Relationship Id="rId32" Type="http://schemas.openxmlformats.org/officeDocument/2006/relationships/hyperlink" Target="https://www.bellevuecollege.edu/autismspectrumnavigators/weekly-handouts/handling-finals-stress/" TargetMode="External"/><Relationship Id="rId5" Type="http://schemas.openxmlformats.org/officeDocument/2006/relationships/styles" Target="styles.xml"/><Relationship Id="rId15" Type="http://schemas.openxmlformats.org/officeDocument/2006/relationships/hyperlink" Target="https://apply.tacoma.uw.edu/register/?id=637199e1-871c-4522-a0fe-bbc885bc936d" TargetMode="External"/><Relationship Id="rId23" Type="http://schemas.openxmlformats.org/officeDocument/2006/relationships/hyperlink" Target="https://forms.bellevuecollege.edu/fyi/2022/11/16/excellence-award-nominations-now-open/" TargetMode="External"/><Relationship Id="rId28" Type="http://schemas.openxmlformats.org/officeDocument/2006/relationships/hyperlink" Target="https://www.bkstr.com/bellevuecollegestore/shop/textbooks-and-course-materials" TargetMode="External"/><Relationship Id="rId10" Type="http://schemas.openxmlformats.org/officeDocument/2006/relationships/image" Target="media/image1.png"/><Relationship Id="rId19" Type="http://schemas.openxmlformats.org/officeDocument/2006/relationships/hyperlink" Target="https://www.bellevuecollege.edu/wellnesscenter/2022/09/12/sunset-hike-to-rattlesnake-ledge/" TargetMode="External"/><Relationship Id="rId31" Type="http://schemas.openxmlformats.org/officeDocument/2006/relationships/hyperlink" Target="https://www.bellevuecollege.edu/autismspectrumnavigators/weekly-handou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bellevuecollege.edu/fyi/2022/10/20/uwt-school-of-engineering-and-admissions/" TargetMode="External"/><Relationship Id="rId22" Type="http://schemas.openxmlformats.org/officeDocument/2006/relationships/hyperlink" Target="https://www.equadvisors.com/bc-president-survey" TargetMode="External"/><Relationship Id="rId27" Type="http://schemas.openxmlformats.org/officeDocument/2006/relationships/hyperlink" Target="https://www.bellevuecollege.edu/drc/getting-started/" TargetMode="External"/><Relationship Id="rId30" Type="http://schemas.openxmlformats.org/officeDocument/2006/relationships/hyperlink" Target="https://www.bellevuecollege.edu/wp-content/uploads/sites/68/2021/12/Study-Hall-Flyer-WQ22.pdf"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9A0BC47769D4DBB35FD6751E5795B" ma:contentTypeVersion="17" ma:contentTypeDescription="Create a new document." ma:contentTypeScope="" ma:versionID="75daa80a2b24469c2653c54ba4611ba7">
  <xsd:schema xmlns:xsd="http://www.w3.org/2001/XMLSchema" xmlns:xs="http://www.w3.org/2001/XMLSchema" xmlns:p="http://schemas.microsoft.com/office/2006/metadata/properties" xmlns:ns1="http://schemas.microsoft.com/sharepoint/v3" xmlns:ns2="4c32fef1-7ef5-46c7-8916-3a8feb93cabb" xmlns:ns3="5e4cd522-692f-4b5f-b169-6e398d40190e" xmlns:ns4="4e5c794f-1fee-40a3-9e1d-3b1c48f61d73" targetNamespace="http://schemas.microsoft.com/office/2006/metadata/properties" ma:root="true" ma:fieldsID="9978ff05cde0a6b61206a23723b82a38" ns1:_="" ns2:_="" ns3:_="" ns4:_="">
    <xsd:import namespace="http://schemas.microsoft.com/sharepoint/v3"/>
    <xsd:import namespace="4c32fef1-7ef5-46c7-8916-3a8feb93cabb"/>
    <xsd:import namespace="5e4cd522-692f-4b5f-b169-6e398d40190e"/>
    <xsd:import namespace="4e5c794f-1fee-40a3-9e1d-3b1c48f61d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2fef1-7ef5-46c7-8916-3a8feb93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9ceefff-b449-4540-b257-cfd7cebd8e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4cd522-692f-4b5f-b169-6e398d401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c794f-1fee-40a3-9e1d-3b1c48f61d7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cd3863e-63fc-4bdc-b960-a8c8f8dcd68c}" ma:internalName="TaxCatchAll" ma:showField="CatchAllData" ma:web="4e5c794f-1fee-40a3-9e1d-3b1c48f61d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e5c794f-1fee-40a3-9e1d-3b1c48f61d73" xsi:nil="true"/>
    <lcf76f155ced4ddcb4097134ff3c332f xmlns="4c32fef1-7ef5-46c7-8916-3a8feb93cab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873AF-62A7-4CA0-8249-8FED16C16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2fef1-7ef5-46c7-8916-3a8feb93cabb"/>
    <ds:schemaRef ds:uri="5e4cd522-692f-4b5f-b169-6e398d40190e"/>
    <ds:schemaRef ds:uri="4e5c794f-1fee-40a3-9e1d-3b1c48f61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4AD0C-A384-4EC3-8B11-BE25D93CF350}">
  <ds:schemaRefs>
    <ds:schemaRef ds:uri="http://schemas.microsoft.com/office/2006/metadata/properties"/>
    <ds:schemaRef ds:uri="http://schemas.microsoft.com/office/infopath/2007/PartnerControls"/>
    <ds:schemaRef ds:uri="http://schemas.microsoft.com/sharepoint/v3"/>
    <ds:schemaRef ds:uri="4e5c794f-1fee-40a3-9e1d-3b1c48f61d73"/>
    <ds:schemaRef ds:uri="4c32fef1-7ef5-46c7-8916-3a8feb93cabb"/>
  </ds:schemaRefs>
</ds:datastoreItem>
</file>

<file path=customXml/itemProps3.xml><?xml version="1.0" encoding="utf-8"?>
<ds:datastoreItem xmlns:ds="http://schemas.openxmlformats.org/officeDocument/2006/customXml" ds:itemID="{FAA30077-94DF-4FE7-BE0C-683461389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Swank</dc:creator>
  <cp:keywords/>
  <dc:description/>
  <cp:lastModifiedBy>Jesse Gardner</cp:lastModifiedBy>
  <cp:revision>2</cp:revision>
  <dcterms:created xsi:type="dcterms:W3CDTF">2022-11-18T18:11:00Z</dcterms:created>
  <dcterms:modified xsi:type="dcterms:W3CDTF">2022-11-18T18:11:00Z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0x0101008309A0BC47769D4DBB35FD6751E5795B</vt:lpwstr>
  </property>
  <property fmtid="{D5CDD505-2E9C-101B-9397-08002B2CF9AE}" pid="3" name="MediaServiceImageTags">
    <vt:lpwstr/>
  </property>
</Properties>
</file>