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CE51" w14:textId="77777777" w:rsidR="00953A78" w:rsidRDefault="00F32035" w:rsidP="00953A78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6FACD" wp14:editId="58907685">
                <wp:simplePos x="0" y="0"/>
                <wp:positionH relativeFrom="column">
                  <wp:posOffset>1181100</wp:posOffset>
                </wp:positionH>
                <wp:positionV relativeFrom="paragraph">
                  <wp:posOffset>-189230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DD26F" w14:textId="77777777" w:rsidR="00F32035" w:rsidRPr="00F32035" w:rsidRDefault="00F32035" w:rsidP="00F32035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6FA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3pt;margin-top:-14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" filled="f" stroked="f">
                <v:textbox style="mso-fit-shape-to-text:t">
                  <w:txbxContent>
                    <w:p w14:paraId="6EBDD26F" w14:textId="77777777" w:rsidR="00F32035" w:rsidRPr="00F32035" w:rsidRDefault="00F32035" w:rsidP="00F32035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FA34F" wp14:editId="0DC8E31F">
                <wp:simplePos x="0" y="0"/>
                <wp:positionH relativeFrom="column">
                  <wp:posOffset>4349750</wp:posOffset>
                </wp:positionH>
                <wp:positionV relativeFrom="paragraph">
                  <wp:posOffset>-184150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25157C" w14:textId="77777777" w:rsidR="00F32035" w:rsidRPr="00F32035" w:rsidRDefault="00F32035" w:rsidP="00F32035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5AB61" id="Text Box 2" o:spid="_x0000_s1027" type="#_x0000_t202" style="position:absolute;left:0;text-align:left;margin-left:342.5pt;margin-top:-14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" filled="f" stroked="f">
                <v:fill o:detectmouseclick="t"/>
                <v:textbox style="mso-fit-shape-to-text:t">
                  <w:txbxContent>
                    <w:p w:rsidR="00F32035" w:rsidRPr="00F32035" w:rsidRDefault="00F32035" w:rsidP="00F32035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953A78" w:rsidRPr="00953A78">
        <w:rPr>
          <w:sz w:val="44"/>
          <w:szCs w:val="44"/>
        </w:rPr>
        <w:t>HOWS THE PAY WORK?</w:t>
      </w:r>
    </w:p>
    <w:p w14:paraId="032AAC75" w14:textId="77777777" w:rsidR="00953A78" w:rsidRPr="00953A78" w:rsidRDefault="00953A78" w:rsidP="00953A78">
      <w:pPr>
        <w:rPr>
          <w:sz w:val="20"/>
          <w:szCs w:val="20"/>
        </w:rPr>
      </w:pPr>
      <w:r>
        <w:rPr>
          <w:sz w:val="20"/>
          <w:szCs w:val="20"/>
        </w:rPr>
        <w:t xml:space="preserve">After you enlist </w:t>
      </w:r>
      <w:bookmarkStart w:id="0" w:name="_GoBack"/>
      <w:bookmarkEnd w:id="0"/>
      <w:r>
        <w:rPr>
          <w:sz w:val="20"/>
          <w:szCs w:val="20"/>
        </w:rPr>
        <w:t>into the Washington Army National Guard you drill with our Recruit Sustainment Program to get ready for basic training.</w:t>
      </w:r>
      <w:r w:rsidR="009831EA">
        <w:rPr>
          <w:sz w:val="20"/>
          <w:szCs w:val="20"/>
        </w:rPr>
        <w:t xml:space="preserve"> After you complete basic training and your job training you will drill with your assigned unit.</w:t>
      </w:r>
      <w:r>
        <w:rPr>
          <w:sz w:val="20"/>
          <w:szCs w:val="20"/>
        </w:rPr>
        <w:t xml:space="preserve"> You get paid </w:t>
      </w:r>
      <w:r w:rsidR="00B217C7">
        <w:rPr>
          <w:sz w:val="20"/>
          <w:szCs w:val="20"/>
        </w:rPr>
        <w:t xml:space="preserve">for every drill you attend, </w:t>
      </w:r>
      <w:r>
        <w:rPr>
          <w:sz w:val="20"/>
          <w:szCs w:val="20"/>
        </w:rPr>
        <w:t>when you go to basic training</w:t>
      </w:r>
      <w:r w:rsidR="00B217C7">
        <w:rPr>
          <w:sz w:val="20"/>
          <w:szCs w:val="20"/>
        </w:rPr>
        <w:t>,</w:t>
      </w:r>
      <w:r>
        <w:rPr>
          <w:sz w:val="20"/>
          <w:szCs w:val="20"/>
        </w:rPr>
        <w:t xml:space="preserve"> and your job training.</w:t>
      </w:r>
      <w:r w:rsidR="00DA03EC">
        <w:rPr>
          <w:sz w:val="20"/>
          <w:szCs w:val="20"/>
        </w:rPr>
        <w:t xml:space="preserve"> Pay rates are based on the 2021</w:t>
      </w:r>
      <w:r w:rsidR="00726970">
        <w:rPr>
          <w:sz w:val="20"/>
          <w:szCs w:val="20"/>
        </w:rPr>
        <w:t xml:space="preserve"> Military Pay Table available through www.DFAS.mil.</w:t>
      </w:r>
      <w:r>
        <w:rPr>
          <w:sz w:val="20"/>
          <w:szCs w:val="20"/>
        </w:rPr>
        <w:t xml:space="preserve"> The payment rates are below:</w:t>
      </w:r>
    </w:p>
    <w:p w14:paraId="1726AC5E" w14:textId="77777777" w:rsidR="007F0EC9" w:rsidRPr="00953A78" w:rsidRDefault="00225A71">
      <w:pPr>
        <w:rPr>
          <w:u w:val="single"/>
        </w:rPr>
      </w:pPr>
      <w:r w:rsidRPr="00953A78">
        <w:rPr>
          <w:u w:val="single"/>
        </w:rPr>
        <w:t>Drill Pay (based off Saturday &amp; Sunday Drill)</w:t>
      </w:r>
    </w:p>
    <w:p w14:paraId="41AF5DE7" w14:textId="77777777" w:rsidR="00225A71" w:rsidRDefault="00DA03EC">
      <w:r>
        <w:t>Private (E1) $220.04</w:t>
      </w:r>
      <w:r w:rsidR="00953A78">
        <w:t>**</w:t>
      </w:r>
    </w:p>
    <w:p w14:paraId="7FB249E5" w14:textId="77777777" w:rsidR="00B217C7" w:rsidRDefault="00B217C7">
      <w:r>
        <w:t>Private (</w:t>
      </w:r>
      <w:r w:rsidR="00DA03EC">
        <w:t>E1) &gt;4 months of service $238</w:t>
      </w:r>
    </w:p>
    <w:p w14:paraId="75C9D45E" w14:textId="77777777" w:rsidR="00225A71" w:rsidRDefault="00DA03EC">
      <w:r>
        <w:t>Private (E2) $266.76</w:t>
      </w:r>
    </w:p>
    <w:p w14:paraId="5AE515DB" w14:textId="77777777" w:rsidR="00225A71" w:rsidRDefault="00DA03EC">
      <w:r>
        <w:t>Private First Class (E3) $280.52</w:t>
      </w:r>
    </w:p>
    <w:p w14:paraId="21844834" w14:textId="77777777" w:rsidR="00225A71" w:rsidRDefault="00225A71">
      <w:r>
        <w:t>Speci</w:t>
      </w:r>
      <w:r w:rsidR="00DA03EC">
        <w:t>alist (E4) $310.72</w:t>
      </w:r>
    </w:p>
    <w:p w14:paraId="6AD2BDF7" w14:textId="77777777" w:rsidR="00DA03EC" w:rsidRDefault="00DA03EC">
      <w:r>
        <w:t>Specialist (E4) &gt;2 years of service 326.64</w:t>
      </w:r>
    </w:p>
    <w:p w14:paraId="31CEAD15" w14:textId="77777777" w:rsidR="00B217C7" w:rsidRDefault="00B217C7"/>
    <w:p w14:paraId="60D2DE50" w14:textId="77777777" w:rsidR="00B217C7" w:rsidRDefault="00B217C7">
      <w:r>
        <w:t>**Pay for Private (E1) for the first four months of service **</w:t>
      </w:r>
    </w:p>
    <w:p w14:paraId="14A77B2E" w14:textId="77777777" w:rsidR="00225A71" w:rsidRDefault="00225A71"/>
    <w:p w14:paraId="782D5E90" w14:textId="77777777" w:rsidR="00225A71" w:rsidRDefault="00225A71">
      <w:r w:rsidRPr="00953A78">
        <w:rPr>
          <w:u w:val="single"/>
        </w:rPr>
        <w:t>Training Pay (based off one month base pay)</w:t>
      </w:r>
      <w:r>
        <w:tab/>
      </w:r>
      <w:r>
        <w:tab/>
      </w:r>
      <w:r w:rsidRPr="00953A78">
        <w:rPr>
          <w:u w:val="single"/>
        </w:rPr>
        <w:t>Housing Allowance (if married or have children)</w:t>
      </w:r>
    </w:p>
    <w:p w14:paraId="7F91A5C2" w14:textId="77777777" w:rsidR="00225A71" w:rsidRDefault="00B217C7">
      <w:r>
        <w:t>Private (E1) $1,</w:t>
      </w:r>
      <w:r w:rsidR="00DA03EC">
        <w:t>785</w:t>
      </w:r>
      <w:r>
        <w:tab/>
      </w:r>
      <w:r w:rsidR="00DA03EC">
        <w:tab/>
      </w:r>
      <w:r w:rsidR="00DA03EC">
        <w:tab/>
      </w:r>
      <w:r w:rsidR="00DA03EC">
        <w:tab/>
      </w:r>
      <w:r w:rsidR="00DA03EC">
        <w:tab/>
        <w:t>$1,491.00</w:t>
      </w:r>
      <w:r w:rsidR="002C079A">
        <w:t>/month</w:t>
      </w:r>
    </w:p>
    <w:p w14:paraId="1190EF9A" w14:textId="77777777" w:rsidR="00225A71" w:rsidRDefault="00DA03EC">
      <w:r>
        <w:t>Private (E2) $2,000.70</w:t>
      </w:r>
      <w:r w:rsidR="002C079A">
        <w:tab/>
      </w:r>
      <w:r w:rsidR="002C079A">
        <w:tab/>
      </w:r>
      <w:r w:rsidR="002C079A">
        <w:tab/>
      </w:r>
      <w:r w:rsidR="002C079A">
        <w:tab/>
      </w:r>
      <w:r w:rsidR="002C079A">
        <w:tab/>
      </w:r>
      <w:r w:rsidR="00C536E6">
        <w:t>$</w:t>
      </w:r>
      <w:r>
        <w:t>1,491.00</w:t>
      </w:r>
      <w:r w:rsidR="00C536E6">
        <w:t>/month</w:t>
      </w:r>
    </w:p>
    <w:p w14:paraId="00449E9F" w14:textId="77777777" w:rsidR="00225A71" w:rsidRDefault="00225A71">
      <w:r>
        <w:t>Pr</w:t>
      </w:r>
      <w:r w:rsidR="00DA03EC">
        <w:t>ivate First Class (E3) $2,103.90</w:t>
      </w:r>
      <w:r w:rsidR="002C079A">
        <w:tab/>
      </w:r>
      <w:r w:rsidR="002C079A">
        <w:tab/>
      </w:r>
      <w:r w:rsidR="002C079A">
        <w:tab/>
      </w:r>
      <w:r w:rsidR="00C536E6">
        <w:t>$</w:t>
      </w:r>
      <w:r w:rsidR="00DA03EC">
        <w:t>1,491.00</w:t>
      </w:r>
      <w:r w:rsidR="00C536E6">
        <w:t>/month</w:t>
      </w:r>
    </w:p>
    <w:p w14:paraId="6385EBAA" w14:textId="77777777" w:rsidR="00225A71" w:rsidRDefault="00225A71">
      <w:r>
        <w:t>Specialis</w:t>
      </w:r>
      <w:r w:rsidR="00DA03EC">
        <w:t>t (E4) $2,330.40</w:t>
      </w:r>
      <w:r w:rsidR="002C079A">
        <w:tab/>
      </w:r>
      <w:r w:rsidR="002C079A">
        <w:tab/>
      </w:r>
      <w:r w:rsidR="002C079A">
        <w:tab/>
      </w:r>
      <w:r w:rsidR="002C079A">
        <w:tab/>
      </w:r>
      <w:r w:rsidR="00C536E6">
        <w:t>$</w:t>
      </w:r>
      <w:r w:rsidR="00DA03EC">
        <w:t>1,491.00</w:t>
      </w:r>
      <w:r w:rsidR="00C536E6">
        <w:t>/month</w:t>
      </w:r>
    </w:p>
    <w:p w14:paraId="23AEB18D" w14:textId="77777777" w:rsidR="009831EA" w:rsidRDefault="009831EA">
      <w:r>
        <w:br/>
      </w:r>
    </w:p>
    <w:p w14:paraId="7FDE3972" w14:textId="77777777" w:rsidR="00953A78" w:rsidRDefault="00953A78"/>
    <w:p w14:paraId="0B4ED8B5" w14:textId="77777777" w:rsidR="00953A78" w:rsidRPr="00C563EE" w:rsidRDefault="00953A78">
      <w:r w:rsidRPr="00C563EE">
        <w:t>Want to make more while at Training or drill? We have different options to get you promoted.</w:t>
      </w:r>
    </w:p>
    <w:p w14:paraId="6ADC48D4" w14:textId="77777777" w:rsidR="00953A78" w:rsidRPr="00C563EE" w:rsidRDefault="00953A78" w:rsidP="00953A78">
      <w:pPr>
        <w:pStyle w:val="ListParagraph"/>
        <w:numPr>
          <w:ilvl w:val="0"/>
          <w:numId w:val="1"/>
        </w:numPr>
      </w:pPr>
      <w:r w:rsidRPr="00C563EE">
        <w:t>College Credits:</w:t>
      </w:r>
      <w:r w:rsidRPr="00C563EE">
        <w:br/>
      </w:r>
      <w:r w:rsidR="007473DE" w:rsidRPr="00C563EE">
        <w:t>-</w:t>
      </w:r>
      <w:r w:rsidR="007473DE" w:rsidRPr="00C563EE">
        <w:rPr>
          <w:b/>
        </w:rPr>
        <w:t>Private (E2</w:t>
      </w:r>
      <w:r w:rsidR="007473DE" w:rsidRPr="00C563EE">
        <w:t xml:space="preserve">) </w:t>
      </w:r>
      <w:r w:rsidR="00C563EE">
        <w:rPr>
          <w:rFonts w:cstheme="minorHAnsi"/>
        </w:rPr>
        <w:t xml:space="preserve">completed 24+ </w:t>
      </w:r>
      <w:r w:rsidR="007473DE" w:rsidRPr="00C563EE">
        <w:rPr>
          <w:rFonts w:cstheme="minorHAnsi"/>
        </w:rPr>
        <w:t>clas</w:t>
      </w:r>
      <w:r w:rsidR="00C563EE">
        <w:rPr>
          <w:rFonts w:cstheme="minorHAnsi"/>
        </w:rPr>
        <w:t>sroom semester hours (36+</w:t>
      </w:r>
      <w:r w:rsidR="007473DE" w:rsidRPr="00C563EE">
        <w:rPr>
          <w:rFonts w:cstheme="minorHAnsi"/>
        </w:rPr>
        <w:t xml:space="preserve"> quarter hours)</w:t>
      </w:r>
    </w:p>
    <w:p w14:paraId="1FE2EC3F" w14:textId="77777777" w:rsidR="007473DE" w:rsidRPr="00C563EE" w:rsidRDefault="007473DE" w:rsidP="007473DE">
      <w:pPr>
        <w:pStyle w:val="ListParagraph"/>
        <w:rPr>
          <w:rFonts w:cstheme="minorHAnsi"/>
        </w:rPr>
      </w:pPr>
      <w:r w:rsidRPr="00C563EE">
        <w:rPr>
          <w:rFonts w:cstheme="minorHAnsi"/>
        </w:rPr>
        <w:t>-</w:t>
      </w:r>
      <w:r w:rsidRPr="00C563EE">
        <w:rPr>
          <w:rFonts w:cstheme="minorHAnsi"/>
          <w:b/>
        </w:rPr>
        <w:t>Private First Class (E3)</w:t>
      </w:r>
      <w:r w:rsidRPr="00C563EE">
        <w:rPr>
          <w:rFonts w:cstheme="minorHAnsi"/>
        </w:rPr>
        <w:t xml:space="preserve"> </w:t>
      </w:r>
      <w:r w:rsidR="00C563EE">
        <w:rPr>
          <w:rFonts w:cstheme="minorHAnsi"/>
        </w:rPr>
        <w:t xml:space="preserve">completed 48+ classroom semester hours (72+ </w:t>
      </w:r>
      <w:r w:rsidRPr="00C563EE">
        <w:rPr>
          <w:rFonts w:cstheme="minorHAnsi"/>
        </w:rPr>
        <w:t>quarter hours)</w:t>
      </w:r>
    </w:p>
    <w:p w14:paraId="5F8DF0D8" w14:textId="77777777" w:rsidR="007473DE" w:rsidRPr="00C563EE" w:rsidRDefault="007473DE" w:rsidP="007473DE">
      <w:pPr>
        <w:pStyle w:val="ListParagraph"/>
      </w:pPr>
      <w:r w:rsidRPr="00C563EE">
        <w:rPr>
          <w:rFonts w:cstheme="minorHAnsi"/>
        </w:rPr>
        <w:t>-</w:t>
      </w:r>
      <w:r w:rsidRPr="00C563EE">
        <w:rPr>
          <w:rFonts w:cstheme="minorHAnsi"/>
          <w:b/>
        </w:rPr>
        <w:t>Private First Class (E3)</w:t>
      </w:r>
      <w:r w:rsidRPr="00C563EE">
        <w:rPr>
          <w:rFonts w:cstheme="minorHAnsi"/>
        </w:rPr>
        <w:t xml:space="preserve"> </w:t>
      </w:r>
      <w:r w:rsidR="00C563EE">
        <w:rPr>
          <w:rFonts w:cstheme="minorHAnsi"/>
        </w:rPr>
        <w:t xml:space="preserve">completed 2+ </w:t>
      </w:r>
      <w:r w:rsidRPr="00C563EE">
        <w:rPr>
          <w:rFonts w:cstheme="minorHAnsi"/>
        </w:rPr>
        <w:t>academic years of a postsecondary vocational-technical school, and has received a certificate of training attesting to successful completion of the course. The school must be listed in the AIPE</w:t>
      </w:r>
    </w:p>
    <w:p w14:paraId="635D8501" w14:textId="77777777" w:rsidR="00953A78" w:rsidRPr="00C563EE" w:rsidRDefault="007473DE" w:rsidP="00953A78">
      <w:pPr>
        <w:pStyle w:val="ListParagraph"/>
        <w:numPr>
          <w:ilvl w:val="0"/>
          <w:numId w:val="1"/>
        </w:numPr>
      </w:pPr>
      <w:r w:rsidRPr="00C563EE">
        <w:t>Bachelor’s</w:t>
      </w:r>
      <w:r w:rsidR="00953A78" w:rsidRPr="00C563EE">
        <w:t xml:space="preserve"> Degree automatic enlist as a Specialist (E4)</w:t>
      </w:r>
    </w:p>
    <w:p w14:paraId="15C45ED8" w14:textId="77777777" w:rsidR="00953A78" w:rsidRPr="00C563EE" w:rsidRDefault="00953A78" w:rsidP="00953A78">
      <w:pPr>
        <w:pStyle w:val="ListParagraph"/>
        <w:numPr>
          <w:ilvl w:val="0"/>
          <w:numId w:val="1"/>
        </w:numPr>
      </w:pPr>
      <w:r w:rsidRPr="00C563EE">
        <w:t>Stripes for skills (learn basic soldier skills and get promoted when you master them)</w:t>
      </w:r>
    </w:p>
    <w:p w14:paraId="29773207" w14:textId="77777777" w:rsidR="00953A78" w:rsidRPr="00C563EE" w:rsidRDefault="00953A78" w:rsidP="00953A78">
      <w:pPr>
        <w:pStyle w:val="ListParagraph"/>
        <w:numPr>
          <w:ilvl w:val="0"/>
          <w:numId w:val="1"/>
        </w:numPr>
      </w:pPr>
      <w:r w:rsidRPr="00C563EE">
        <w:lastRenderedPageBreak/>
        <w:t>Stripes for buddies (bring in</w:t>
      </w:r>
      <w:r w:rsidR="00C563EE">
        <w:t xml:space="preserve"> </w:t>
      </w:r>
      <w:r w:rsidRPr="00C563EE">
        <w:t>friends that enlist and you</w:t>
      </w:r>
      <w:r w:rsidR="00C563EE">
        <w:t xml:space="preserve"> will get a promotion for each </w:t>
      </w:r>
      <w:r w:rsidRPr="00C563EE">
        <w:t>up to Private First Class (E3))</w:t>
      </w:r>
    </w:p>
    <w:sectPr w:rsidR="00953A78" w:rsidRPr="00C5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71393"/>
    <w:multiLevelType w:val="hybridMultilevel"/>
    <w:tmpl w:val="C8FE7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71"/>
    <w:rsid w:val="000B4A79"/>
    <w:rsid w:val="00225A71"/>
    <w:rsid w:val="002C079A"/>
    <w:rsid w:val="006513D9"/>
    <w:rsid w:val="006F545C"/>
    <w:rsid w:val="00726970"/>
    <w:rsid w:val="007473DE"/>
    <w:rsid w:val="007F0EC9"/>
    <w:rsid w:val="00914E3E"/>
    <w:rsid w:val="00953A78"/>
    <w:rsid w:val="009831EA"/>
    <w:rsid w:val="00B217C7"/>
    <w:rsid w:val="00C536E6"/>
    <w:rsid w:val="00C563EE"/>
    <w:rsid w:val="00DA03EC"/>
    <w:rsid w:val="00F3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926F"/>
  <w15:chartTrackingRefBased/>
  <w15:docId w15:val="{AEC287BE-74FD-46C2-9F6B-26CA5B15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Adolfson, Virginia L SSG MIL USA NGB ARNG</dc:creator>
  <cp:keywords/>
  <dc:description/>
  <cp:lastModifiedBy>Microsoft Office User</cp:lastModifiedBy>
  <cp:revision>2</cp:revision>
  <dcterms:created xsi:type="dcterms:W3CDTF">2021-01-28T20:36:00Z</dcterms:created>
  <dcterms:modified xsi:type="dcterms:W3CDTF">2021-01-28T20:36:00Z</dcterms:modified>
</cp:coreProperties>
</file>